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
        </w:rPr>
        <w:id w:val="-1490637321"/>
        <w:docPartObj>
          <w:docPartGallery w:val="Cover Pages"/>
          <w:docPartUnique/>
        </w:docPartObj>
      </w:sdtPr>
      <w:sdtEndPr>
        <w:rPr>
          <w:sz w:val="24"/>
          <w:szCs w:val="24"/>
        </w:rPr>
      </w:sdtEndPr>
      <w:sdtContent>
        <w:p w:rsidR="0069347B" w:rsidRDefault="0069347B">
          <w:pPr>
            <w:pStyle w:val="NoSpacing"/>
            <w:rPr>
              <w:sz w:val="2"/>
            </w:rPr>
          </w:pPr>
        </w:p>
        <w:p w:rsidR="0069347B" w:rsidRDefault="0069347B">
          <w:r>
            <w:rPr>
              <w:noProof/>
              <w:color w:val="4F81BD" w:themeColor="accent1"/>
              <w:sz w:val="36"/>
              <w:szCs w:val="36"/>
              <w:lang w:bidi="or-IN"/>
            </w:rPr>
            <mc:AlternateContent>
              <mc:Choice Requires="wpg">
                <w:drawing>
                  <wp:anchor distT="0" distB="0" distL="114300" distR="114300" simplePos="0" relativeHeight="251662336" behindDoc="1" locked="0" layoutInCell="1" allowOverlap="1" wp14:anchorId="62C38E9C" wp14:editId="44D7B3B8">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5="http://schemas.microsoft.com/office/word/2012/wordml">
                <w:pict>
                  <v:group w14:anchorId="5E76A3CC" id="Group 2" o:spid="_x0000_s1026" style="position:absolute;margin-left:0;margin-top:0;width:432.65pt;height:448.55pt;z-index:-25165414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bidi="or-IN"/>
            </w:rPr>
            <mc:AlternateContent>
              <mc:Choice Requires="wps">
                <w:drawing>
                  <wp:anchor distT="0" distB="0" distL="114300" distR="114300" simplePos="0" relativeHeight="251661312" behindDoc="0" locked="0" layoutInCell="1" allowOverlap="1" wp14:anchorId="3700AF59" wp14:editId="3053ADE5">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5D2" w:rsidRPr="006E0DFF" w:rsidRDefault="001515D2" w:rsidP="001515D2">
                                <w:pPr>
                                  <w:spacing w:after="0"/>
                                  <w:jc w:val="center"/>
                                  <w:rPr>
                                    <w:b/>
                                    <w:color w:val="000000" w:themeColor="text1"/>
                                    <w:sz w:val="28"/>
                                    <w:szCs w:val="28"/>
                                  </w:rPr>
                                </w:pPr>
                                <w:r w:rsidRPr="006E0DFF">
                                  <w:rPr>
                                    <w:b/>
                                    <w:color w:val="000000" w:themeColor="text1"/>
                                    <w:sz w:val="28"/>
                                    <w:szCs w:val="28"/>
                                  </w:rPr>
                                  <w:t xml:space="preserve">Statue </w:t>
                                </w:r>
                                <w:proofErr w:type="spellStart"/>
                                <w:r w:rsidRPr="006E0DFF">
                                  <w:rPr>
                                    <w:b/>
                                    <w:color w:val="000000" w:themeColor="text1"/>
                                    <w:sz w:val="28"/>
                                    <w:szCs w:val="28"/>
                                  </w:rPr>
                                  <w:t>para</w:t>
                                </w:r>
                                <w:proofErr w:type="spellEnd"/>
                                <w:r w:rsidRPr="006E0DFF">
                                  <w:rPr>
                                    <w:b/>
                                    <w:color w:val="000000" w:themeColor="text1"/>
                                    <w:sz w:val="28"/>
                                    <w:szCs w:val="28"/>
                                  </w:rPr>
                                  <w:t xml:space="preserve">, </w:t>
                                </w:r>
                                <w:proofErr w:type="spellStart"/>
                                <w:r w:rsidRPr="006E0DFF">
                                  <w:rPr>
                                    <w:b/>
                                    <w:color w:val="000000" w:themeColor="text1"/>
                                    <w:sz w:val="28"/>
                                    <w:szCs w:val="28"/>
                                  </w:rPr>
                                  <w:t>Bhawanipatna</w:t>
                                </w:r>
                                <w:proofErr w:type="spellEnd"/>
                                <w:r w:rsidRPr="006E0DFF">
                                  <w:rPr>
                                    <w:b/>
                                    <w:color w:val="000000" w:themeColor="text1"/>
                                    <w:sz w:val="28"/>
                                    <w:szCs w:val="28"/>
                                  </w:rPr>
                                  <w:t xml:space="preserve">, </w:t>
                                </w:r>
                                <w:proofErr w:type="spellStart"/>
                                <w:r w:rsidRPr="006E0DFF">
                                  <w:rPr>
                                    <w:b/>
                                    <w:color w:val="000000" w:themeColor="text1"/>
                                    <w:sz w:val="28"/>
                                    <w:szCs w:val="28"/>
                                  </w:rPr>
                                  <w:t>Kalahandi</w:t>
                                </w:r>
                                <w:proofErr w:type="spellEnd"/>
                                <w:r w:rsidRPr="006E0DFF">
                                  <w:rPr>
                                    <w:b/>
                                    <w:color w:val="000000" w:themeColor="text1"/>
                                    <w:sz w:val="28"/>
                                    <w:szCs w:val="28"/>
                                  </w:rPr>
                                  <w:t xml:space="preserve">, </w:t>
                                </w:r>
                                <w:proofErr w:type="spellStart"/>
                                <w:r w:rsidRPr="006E0DFF">
                                  <w:rPr>
                                    <w:b/>
                                    <w:color w:val="000000" w:themeColor="text1"/>
                                    <w:sz w:val="28"/>
                                    <w:szCs w:val="28"/>
                                  </w:rPr>
                                  <w:t>Odisha</w:t>
                                </w:r>
                                <w:proofErr w:type="spellEnd"/>
                                <w:r w:rsidRPr="006E0DFF">
                                  <w:rPr>
                                    <w:b/>
                                    <w:color w:val="000000" w:themeColor="text1"/>
                                    <w:sz w:val="28"/>
                                    <w:szCs w:val="28"/>
                                  </w:rPr>
                                  <w:t>, INDIA - 766001</w:t>
                                </w:r>
                              </w:p>
                              <w:p w:rsidR="0069347B" w:rsidRDefault="001515D2" w:rsidP="001515D2">
                                <w:pPr>
                                  <w:pStyle w:val="NoSpacing"/>
                                  <w:jc w:val="center"/>
                                  <w:rPr>
                                    <w:color w:val="4F81BD" w:themeColor="accent1"/>
                                    <w:sz w:val="36"/>
                                    <w:szCs w:val="36"/>
                                  </w:rPr>
                                </w:pPr>
                                <w:r w:rsidRPr="006E0DFF">
                                  <w:rPr>
                                    <w:b/>
                                    <w:color w:val="000000" w:themeColor="text1"/>
                                    <w:sz w:val="28"/>
                                    <w:szCs w:val="28"/>
                                  </w:rPr>
                                  <w:t xml:space="preserve">Email: </w:t>
                                </w:r>
                                <w:hyperlink r:id="rId8" w:history="1">
                                  <w:r w:rsidRPr="006E0DFF">
                                    <w:rPr>
                                      <w:rStyle w:val="Hyperlink"/>
                                      <w:b/>
                                      <w:color w:val="000000" w:themeColor="text1"/>
                                      <w:sz w:val="28"/>
                                      <w:szCs w:val="28"/>
                                      <w:u w:val="none"/>
                                    </w:rPr>
                                    <w:t>rupayaan2003@gmail.com</w:t>
                                  </w:r>
                                </w:hyperlink>
                                <w:r w:rsidRPr="006E0DFF">
                                  <w:rPr>
                                    <w:b/>
                                    <w:color w:val="000000" w:themeColor="text1"/>
                                    <w:sz w:val="28"/>
                                    <w:szCs w:val="28"/>
                                  </w:rPr>
                                  <w:t xml:space="preserve">, Website: </w:t>
                                </w:r>
                                <w:hyperlink r:id="rId9" w:history="1">
                                  <w:r w:rsidRPr="006E0DFF">
                                    <w:rPr>
                                      <w:rStyle w:val="Hyperlink"/>
                                      <w:b/>
                                      <w:color w:val="000000" w:themeColor="text1"/>
                                      <w:sz w:val="28"/>
                                      <w:szCs w:val="28"/>
                                      <w:u w:val="none"/>
                                    </w:rPr>
                                    <w:t>www.rupayaan.in</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0;margin-top:0;width:468pt;height:29.5pt;z-index:25166131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" filled="f" stroked="f" strokeweight=".5pt">
                    <v:textbox style="mso-fit-shape-to-text:t" inset="0,0,0,0">
                      <w:txbxContent>
                        <w:p w:rsidR="001515D2" w:rsidRPr="006E0DFF" w:rsidRDefault="001515D2" w:rsidP="001515D2">
                          <w:pPr>
                            <w:spacing w:after="0"/>
                            <w:jc w:val="center"/>
                            <w:rPr>
                              <w:b/>
                              <w:color w:val="000000" w:themeColor="text1"/>
                              <w:sz w:val="28"/>
                              <w:szCs w:val="28"/>
                            </w:rPr>
                          </w:pPr>
                          <w:r w:rsidRPr="006E0DFF">
                            <w:rPr>
                              <w:b/>
                              <w:color w:val="000000" w:themeColor="text1"/>
                              <w:sz w:val="28"/>
                              <w:szCs w:val="28"/>
                            </w:rPr>
                            <w:t xml:space="preserve">Statue </w:t>
                          </w:r>
                          <w:proofErr w:type="spellStart"/>
                          <w:r w:rsidRPr="006E0DFF">
                            <w:rPr>
                              <w:b/>
                              <w:color w:val="000000" w:themeColor="text1"/>
                              <w:sz w:val="28"/>
                              <w:szCs w:val="28"/>
                            </w:rPr>
                            <w:t>para</w:t>
                          </w:r>
                          <w:proofErr w:type="spellEnd"/>
                          <w:r w:rsidRPr="006E0DFF">
                            <w:rPr>
                              <w:b/>
                              <w:color w:val="000000" w:themeColor="text1"/>
                              <w:sz w:val="28"/>
                              <w:szCs w:val="28"/>
                            </w:rPr>
                            <w:t xml:space="preserve">, </w:t>
                          </w:r>
                          <w:proofErr w:type="spellStart"/>
                          <w:r w:rsidRPr="006E0DFF">
                            <w:rPr>
                              <w:b/>
                              <w:color w:val="000000" w:themeColor="text1"/>
                              <w:sz w:val="28"/>
                              <w:szCs w:val="28"/>
                            </w:rPr>
                            <w:t>Bhawanipatna</w:t>
                          </w:r>
                          <w:proofErr w:type="spellEnd"/>
                          <w:r w:rsidRPr="006E0DFF">
                            <w:rPr>
                              <w:b/>
                              <w:color w:val="000000" w:themeColor="text1"/>
                              <w:sz w:val="28"/>
                              <w:szCs w:val="28"/>
                            </w:rPr>
                            <w:t xml:space="preserve">, </w:t>
                          </w:r>
                          <w:proofErr w:type="spellStart"/>
                          <w:r w:rsidRPr="006E0DFF">
                            <w:rPr>
                              <w:b/>
                              <w:color w:val="000000" w:themeColor="text1"/>
                              <w:sz w:val="28"/>
                              <w:szCs w:val="28"/>
                            </w:rPr>
                            <w:t>Kalahandi</w:t>
                          </w:r>
                          <w:proofErr w:type="spellEnd"/>
                          <w:r w:rsidRPr="006E0DFF">
                            <w:rPr>
                              <w:b/>
                              <w:color w:val="000000" w:themeColor="text1"/>
                              <w:sz w:val="28"/>
                              <w:szCs w:val="28"/>
                            </w:rPr>
                            <w:t xml:space="preserve">, </w:t>
                          </w:r>
                          <w:proofErr w:type="spellStart"/>
                          <w:r w:rsidRPr="006E0DFF">
                            <w:rPr>
                              <w:b/>
                              <w:color w:val="000000" w:themeColor="text1"/>
                              <w:sz w:val="28"/>
                              <w:szCs w:val="28"/>
                            </w:rPr>
                            <w:t>Odisha</w:t>
                          </w:r>
                          <w:proofErr w:type="spellEnd"/>
                          <w:r w:rsidRPr="006E0DFF">
                            <w:rPr>
                              <w:b/>
                              <w:color w:val="000000" w:themeColor="text1"/>
                              <w:sz w:val="28"/>
                              <w:szCs w:val="28"/>
                            </w:rPr>
                            <w:t>, INDIA - 766001</w:t>
                          </w:r>
                        </w:p>
                        <w:p w:rsidR="0069347B" w:rsidRDefault="001515D2" w:rsidP="001515D2">
                          <w:pPr>
                            <w:pStyle w:val="NoSpacing"/>
                            <w:jc w:val="center"/>
                            <w:rPr>
                              <w:color w:val="4F81BD" w:themeColor="accent1"/>
                              <w:sz w:val="36"/>
                              <w:szCs w:val="36"/>
                            </w:rPr>
                          </w:pPr>
                          <w:r w:rsidRPr="006E0DFF">
                            <w:rPr>
                              <w:b/>
                              <w:color w:val="000000" w:themeColor="text1"/>
                              <w:sz w:val="28"/>
                              <w:szCs w:val="28"/>
                            </w:rPr>
                            <w:t xml:space="preserve">Email: </w:t>
                          </w:r>
                          <w:hyperlink r:id="rId10" w:history="1">
                            <w:r w:rsidRPr="006E0DFF">
                              <w:rPr>
                                <w:rStyle w:val="Hyperlink"/>
                                <w:b/>
                                <w:color w:val="000000" w:themeColor="text1"/>
                                <w:sz w:val="28"/>
                                <w:szCs w:val="28"/>
                                <w:u w:val="none"/>
                              </w:rPr>
                              <w:t>rupayaan2003@gmail.com</w:t>
                            </w:r>
                          </w:hyperlink>
                          <w:r w:rsidRPr="006E0DFF">
                            <w:rPr>
                              <w:b/>
                              <w:color w:val="000000" w:themeColor="text1"/>
                              <w:sz w:val="28"/>
                              <w:szCs w:val="28"/>
                            </w:rPr>
                            <w:t xml:space="preserve">, Website: </w:t>
                          </w:r>
                          <w:hyperlink r:id="rId11" w:history="1">
                            <w:r w:rsidRPr="006E0DFF">
                              <w:rPr>
                                <w:rStyle w:val="Hyperlink"/>
                                <w:b/>
                                <w:color w:val="000000" w:themeColor="text1"/>
                                <w:sz w:val="28"/>
                                <w:szCs w:val="28"/>
                                <w:u w:val="none"/>
                              </w:rPr>
                              <w:t>www.rupayaan.in</w:t>
                            </w:r>
                          </w:hyperlink>
                        </w:p>
                      </w:txbxContent>
                    </v:textbox>
                    <w10:wrap anchorx="page" anchory="margin"/>
                  </v:shape>
                </w:pict>
              </mc:Fallback>
            </mc:AlternateContent>
          </w:r>
        </w:p>
        <w:p w:rsidR="0069347B" w:rsidRDefault="001515D2">
          <w:pPr>
            <w:rPr>
              <w:sz w:val="24"/>
              <w:szCs w:val="24"/>
            </w:rPr>
          </w:pPr>
          <w:r>
            <w:rPr>
              <w:noProof/>
              <w:lang w:bidi="or-IN"/>
            </w:rPr>
            <w:drawing>
              <wp:anchor distT="0" distB="0" distL="114300" distR="114300" simplePos="0" relativeHeight="251665408" behindDoc="1" locked="0" layoutInCell="1" allowOverlap="1" wp14:anchorId="70A0C431" wp14:editId="5A4FB84D">
                <wp:simplePos x="0" y="0"/>
                <wp:positionH relativeFrom="page">
                  <wp:posOffset>2145665</wp:posOffset>
                </wp:positionH>
                <wp:positionV relativeFrom="paragraph">
                  <wp:posOffset>2804795</wp:posOffset>
                </wp:positionV>
                <wp:extent cx="3098165" cy="876300"/>
                <wp:effectExtent l="0" t="0" r="6985" b="0"/>
                <wp:wrapTight wrapText="bothSides">
                  <wp:wrapPolygon edited="0">
                    <wp:start x="0" y="0"/>
                    <wp:lineTo x="0" y="21130"/>
                    <wp:lineTo x="21516" y="21130"/>
                    <wp:lineTo x="21516" y="0"/>
                    <wp:lineTo x="0" y="0"/>
                  </wp:wrapPolygon>
                </wp:wrapTight>
                <wp:docPr id="47" name="Picture 1" descr="C:\Users\CAN25\Downloads\Twitter - 1500px x 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25\Downloads\Twitter - 1500px x 500px.png"/>
                        <pic:cNvPicPr>
                          <a:picLocks noChangeAspect="1" noChangeArrowheads="1"/>
                        </pic:cNvPicPr>
                      </pic:nvPicPr>
                      <pic:blipFill rotWithShape="1">
                        <a:blip r:embed="rId12" cstate="print"/>
                        <a:srcRect l="23600" t="20206" b="15610"/>
                        <a:stretch/>
                      </pic:blipFill>
                      <pic:spPr bwMode="auto">
                        <a:xfrm>
                          <a:off x="0" y="0"/>
                          <a:ext cx="309816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or-IN"/>
            </w:rPr>
            <mc:AlternateContent>
              <mc:Choice Requires="wps">
                <w:drawing>
                  <wp:anchor distT="0" distB="0" distL="114300" distR="114300" simplePos="0" relativeHeight="251663360" behindDoc="0" locked="0" layoutInCell="1" allowOverlap="1" wp14:anchorId="33D2E193" wp14:editId="16835E23">
                    <wp:simplePos x="0" y="0"/>
                    <wp:positionH relativeFrom="page">
                      <wp:posOffset>798830</wp:posOffset>
                    </wp:positionH>
                    <wp:positionV relativeFrom="margin">
                      <wp:posOffset>1200150</wp:posOffset>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hAnsi="Arial Black"/>
                                    <w:sz w:val="56"/>
                                    <w:szCs w:val="20"/>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69347B" w:rsidRDefault="001515D2" w:rsidP="0048148E">
                                    <w:pPr>
                                      <w:pStyle w:val="NoSpacing"/>
                                      <w:jc w:val="center"/>
                                      <w:rPr>
                                        <w:rFonts w:asciiTheme="majorHAnsi" w:eastAsiaTheme="majorEastAsia" w:hAnsiTheme="majorHAnsi" w:cstheme="majorBidi"/>
                                        <w:caps/>
                                        <w:color w:val="548DD4" w:themeColor="text2" w:themeTint="99"/>
                                        <w:sz w:val="68"/>
                                        <w:szCs w:val="68"/>
                                      </w:rPr>
                                    </w:pPr>
                                    <w:r w:rsidRPr="001515D2">
                                      <w:rPr>
                                        <w:rFonts w:ascii="Arial Black" w:hAnsi="Arial Black"/>
                                        <w:sz w:val="56"/>
                                        <w:szCs w:val="20"/>
                                      </w:rPr>
                                      <w:t>CHILD PROTECTION POLICY</w:t>
                                    </w:r>
                                  </w:p>
                                </w:sdtContent>
                              </w:sdt>
                              <w:p w:rsidR="0069347B" w:rsidRDefault="0069347B" w:rsidP="004814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id="Text Box 62" o:spid="_x0000_s1027" type="#_x0000_t202" style="position:absolute;margin-left:62.9pt;margin-top:94.5pt;width:468pt;height:1in;z-index:251663360;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tfQ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" filled="f" stroked="f" strokeweight=".5pt">
                    <v:textbox style="mso-fit-shape-to-text:t">
                      <w:txbxContent>
                        <w:sdt>
                          <w:sdtPr>
                            <w:rPr>
                              <w:rFonts w:ascii="Arial Black" w:hAnsi="Arial Black"/>
                              <w:sz w:val="56"/>
                              <w:szCs w:val="20"/>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69347B" w:rsidRDefault="001515D2" w:rsidP="0048148E">
                              <w:pPr>
                                <w:pStyle w:val="NoSpacing"/>
                                <w:jc w:val="center"/>
                                <w:rPr>
                                  <w:rFonts w:asciiTheme="majorHAnsi" w:eastAsiaTheme="majorEastAsia" w:hAnsiTheme="majorHAnsi" w:cstheme="majorBidi"/>
                                  <w:caps/>
                                  <w:color w:val="548DD4" w:themeColor="text2" w:themeTint="99"/>
                                  <w:sz w:val="68"/>
                                  <w:szCs w:val="68"/>
                                </w:rPr>
                              </w:pPr>
                              <w:r w:rsidRPr="001515D2">
                                <w:rPr>
                                  <w:rFonts w:ascii="Arial Black" w:hAnsi="Arial Black"/>
                                  <w:sz w:val="56"/>
                                  <w:szCs w:val="20"/>
                                </w:rPr>
                                <w:t>CHILD PROTECTION POLICY</w:t>
                              </w:r>
                            </w:p>
                          </w:sdtContent>
                        </w:sdt>
                        <w:p w:rsidR="0069347B" w:rsidRDefault="0069347B" w:rsidP="0048148E">
                          <w:pPr>
                            <w:jc w:val="center"/>
                          </w:pPr>
                        </w:p>
                      </w:txbxContent>
                    </v:textbox>
                    <w10:wrap anchorx="page" anchory="margin"/>
                  </v:shape>
                </w:pict>
              </mc:Fallback>
            </mc:AlternateContent>
          </w:r>
          <w:r w:rsidR="0069347B">
            <w:rPr>
              <w:sz w:val="24"/>
              <w:szCs w:val="24"/>
            </w:rPr>
            <w:br w:type="page"/>
          </w:r>
        </w:p>
      </w:sdtContent>
    </w:sdt>
    <w:p w:rsidR="00E925AD" w:rsidRDefault="00E925AD" w:rsidP="00683B6D">
      <w:pPr>
        <w:spacing w:after="0"/>
        <w:jc w:val="center"/>
        <w:rPr>
          <w:rStyle w:val="Hyperlink"/>
          <w:b/>
          <w:color w:val="000000" w:themeColor="text1"/>
          <w:sz w:val="28"/>
          <w:szCs w:val="28"/>
          <w:u w:val="none"/>
        </w:rPr>
        <w:sectPr w:rsidR="00E925AD" w:rsidSect="009473A9">
          <w:headerReference w:type="default" r:id="rId13"/>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D23D0" w:rsidRDefault="00CD23D0" w:rsidP="00683B6D">
      <w:pPr>
        <w:spacing w:after="0"/>
        <w:jc w:val="center"/>
        <w:rPr>
          <w:rStyle w:val="Hyperlink"/>
          <w:b/>
          <w:color w:val="000000" w:themeColor="text1"/>
          <w:sz w:val="28"/>
          <w:szCs w:val="28"/>
          <w:u w:val="none"/>
        </w:rPr>
      </w:pPr>
    </w:p>
    <w:p w:rsidR="005423B8" w:rsidRPr="007F4C67" w:rsidRDefault="005423B8" w:rsidP="007F4C67">
      <w:pPr>
        <w:pStyle w:val="ListParagraph"/>
        <w:numPr>
          <w:ilvl w:val="0"/>
          <w:numId w:val="13"/>
        </w:numPr>
        <w:tabs>
          <w:tab w:val="left" w:pos="1407"/>
        </w:tabs>
        <w:spacing w:after="0"/>
        <w:rPr>
          <w:sz w:val="24"/>
          <w:szCs w:val="24"/>
        </w:rPr>
      </w:pPr>
      <w:r w:rsidRPr="007F4C67">
        <w:rPr>
          <w:b/>
          <w:sz w:val="32"/>
          <w:szCs w:val="24"/>
        </w:rPr>
        <w:t>SCOPE OF RUPAYAN’S CHILD PROTECTION POLICY:</w:t>
      </w:r>
    </w:p>
    <w:p w:rsidR="00AF6111" w:rsidRDefault="00AF6111" w:rsidP="006E0DFF">
      <w:pPr>
        <w:tabs>
          <w:tab w:val="left" w:pos="1407"/>
        </w:tabs>
        <w:spacing w:after="0"/>
        <w:rPr>
          <w:sz w:val="24"/>
          <w:szCs w:val="24"/>
        </w:rPr>
      </w:pPr>
      <w:r>
        <w:rPr>
          <w:sz w:val="24"/>
          <w:szCs w:val="24"/>
        </w:rPr>
        <w:t xml:space="preserve">The policy applies to </w:t>
      </w:r>
      <w:r w:rsidR="005B0697">
        <w:rPr>
          <w:sz w:val="24"/>
          <w:szCs w:val="24"/>
        </w:rPr>
        <w:t>a</w:t>
      </w:r>
      <w:r>
        <w:rPr>
          <w:sz w:val="24"/>
          <w:szCs w:val="24"/>
        </w:rPr>
        <w:t>ll staffs, executive and general body members, consultants, volunteers and interns</w:t>
      </w:r>
      <w:r w:rsidR="005B0697">
        <w:rPr>
          <w:sz w:val="24"/>
          <w:szCs w:val="24"/>
        </w:rPr>
        <w:t>. This also applies to the vendors, suppliers and associates during their association with RUPAYA</w:t>
      </w:r>
      <w:r w:rsidR="007F4C67">
        <w:rPr>
          <w:sz w:val="24"/>
          <w:szCs w:val="24"/>
        </w:rPr>
        <w:t>A</w:t>
      </w:r>
      <w:r w:rsidR="005B0697">
        <w:rPr>
          <w:sz w:val="24"/>
          <w:szCs w:val="24"/>
        </w:rPr>
        <w:t>N</w:t>
      </w:r>
      <w:r w:rsidR="007E374A">
        <w:rPr>
          <w:sz w:val="24"/>
          <w:szCs w:val="24"/>
        </w:rPr>
        <w:t xml:space="preserve"> in any form</w:t>
      </w:r>
      <w:r w:rsidR="005B0697">
        <w:rPr>
          <w:sz w:val="24"/>
          <w:szCs w:val="24"/>
        </w:rPr>
        <w:t xml:space="preserve">. </w:t>
      </w:r>
    </w:p>
    <w:p w:rsidR="006E0DFF" w:rsidRDefault="006E0DFF" w:rsidP="006E0DFF">
      <w:pPr>
        <w:tabs>
          <w:tab w:val="left" w:pos="1407"/>
        </w:tabs>
        <w:spacing w:after="0"/>
        <w:rPr>
          <w:b/>
          <w:sz w:val="32"/>
          <w:szCs w:val="24"/>
        </w:rPr>
      </w:pPr>
    </w:p>
    <w:p w:rsidR="005A4ACA" w:rsidRPr="007F4C67" w:rsidRDefault="00575196" w:rsidP="007F4C67">
      <w:pPr>
        <w:pStyle w:val="ListParagraph"/>
        <w:numPr>
          <w:ilvl w:val="0"/>
          <w:numId w:val="13"/>
        </w:numPr>
        <w:tabs>
          <w:tab w:val="left" w:pos="1407"/>
        </w:tabs>
        <w:spacing w:after="0"/>
        <w:rPr>
          <w:b/>
          <w:sz w:val="32"/>
          <w:szCs w:val="24"/>
        </w:rPr>
      </w:pPr>
      <w:r w:rsidRPr="007F4C67">
        <w:rPr>
          <w:b/>
          <w:sz w:val="32"/>
          <w:szCs w:val="24"/>
        </w:rPr>
        <w:t>GUIDING PRICINCIPLE</w:t>
      </w:r>
      <w:r w:rsidR="004B1CC2" w:rsidRPr="007F4C67">
        <w:rPr>
          <w:b/>
          <w:sz w:val="32"/>
          <w:szCs w:val="24"/>
        </w:rPr>
        <w:t>S:</w:t>
      </w:r>
    </w:p>
    <w:p w:rsidR="004B1CC2" w:rsidRDefault="00682A6E" w:rsidP="004276AF">
      <w:pPr>
        <w:pStyle w:val="ListParagraph"/>
        <w:numPr>
          <w:ilvl w:val="0"/>
          <w:numId w:val="14"/>
        </w:numPr>
        <w:tabs>
          <w:tab w:val="left" w:pos="1407"/>
        </w:tabs>
        <w:spacing w:after="0"/>
        <w:rPr>
          <w:sz w:val="24"/>
          <w:szCs w:val="24"/>
        </w:rPr>
      </w:pPr>
      <w:r>
        <w:rPr>
          <w:sz w:val="24"/>
          <w:szCs w:val="24"/>
        </w:rPr>
        <w:t>The best interest of the Child is at the core of each organizational decision.</w:t>
      </w:r>
    </w:p>
    <w:p w:rsidR="00682A6E" w:rsidRDefault="00094746" w:rsidP="004276AF">
      <w:pPr>
        <w:pStyle w:val="ListParagraph"/>
        <w:numPr>
          <w:ilvl w:val="0"/>
          <w:numId w:val="14"/>
        </w:numPr>
        <w:tabs>
          <w:tab w:val="left" w:pos="1407"/>
        </w:tabs>
        <w:spacing w:after="0"/>
        <w:rPr>
          <w:sz w:val="24"/>
          <w:szCs w:val="24"/>
        </w:rPr>
      </w:pPr>
      <w:r>
        <w:rPr>
          <w:sz w:val="24"/>
          <w:szCs w:val="24"/>
        </w:rPr>
        <w:t>Treating the child as an entity. Respect for dignity, liberty and freedom of the child</w:t>
      </w:r>
    </w:p>
    <w:p w:rsidR="00094746" w:rsidRDefault="00B540FF" w:rsidP="004276AF">
      <w:pPr>
        <w:pStyle w:val="ListParagraph"/>
        <w:numPr>
          <w:ilvl w:val="0"/>
          <w:numId w:val="14"/>
        </w:numPr>
        <w:tabs>
          <w:tab w:val="left" w:pos="1407"/>
        </w:tabs>
        <w:spacing w:after="0"/>
        <w:rPr>
          <w:sz w:val="24"/>
          <w:szCs w:val="24"/>
        </w:rPr>
      </w:pPr>
      <w:r>
        <w:rPr>
          <w:sz w:val="24"/>
          <w:szCs w:val="24"/>
        </w:rPr>
        <w:t>Recognizing the Child’s right to expression, privacy and confidentiality</w:t>
      </w:r>
    </w:p>
    <w:p w:rsidR="00B540FF" w:rsidRDefault="00301866" w:rsidP="004276AF">
      <w:pPr>
        <w:pStyle w:val="ListParagraph"/>
        <w:numPr>
          <w:ilvl w:val="0"/>
          <w:numId w:val="14"/>
        </w:numPr>
        <w:tabs>
          <w:tab w:val="left" w:pos="1407"/>
        </w:tabs>
        <w:spacing w:after="0"/>
        <w:rPr>
          <w:sz w:val="24"/>
          <w:szCs w:val="24"/>
        </w:rPr>
      </w:pPr>
      <w:r>
        <w:rPr>
          <w:sz w:val="24"/>
          <w:szCs w:val="24"/>
        </w:rPr>
        <w:t xml:space="preserve">Ensuring child rights and child protection is everyone’s </w:t>
      </w:r>
      <w:r w:rsidR="001C3585">
        <w:rPr>
          <w:sz w:val="24"/>
          <w:szCs w:val="24"/>
        </w:rPr>
        <w:t>responsibility</w:t>
      </w:r>
    </w:p>
    <w:p w:rsidR="001C3585" w:rsidRPr="00682A6E" w:rsidRDefault="001C3585" w:rsidP="004276AF">
      <w:pPr>
        <w:pStyle w:val="ListParagraph"/>
        <w:numPr>
          <w:ilvl w:val="0"/>
          <w:numId w:val="14"/>
        </w:numPr>
        <w:tabs>
          <w:tab w:val="left" w:pos="1407"/>
        </w:tabs>
        <w:spacing w:after="0"/>
        <w:rPr>
          <w:sz w:val="24"/>
          <w:szCs w:val="24"/>
        </w:rPr>
      </w:pPr>
      <w:r>
        <w:rPr>
          <w:sz w:val="24"/>
          <w:szCs w:val="24"/>
        </w:rPr>
        <w:t>No tolerance of any form abuse against children, may it be direct or indirect</w:t>
      </w:r>
    </w:p>
    <w:p w:rsidR="006E0DFF" w:rsidRDefault="006E0DFF" w:rsidP="006E0DFF">
      <w:pPr>
        <w:tabs>
          <w:tab w:val="left" w:pos="1407"/>
        </w:tabs>
        <w:spacing w:after="0"/>
        <w:rPr>
          <w:b/>
          <w:sz w:val="32"/>
          <w:szCs w:val="32"/>
        </w:rPr>
      </w:pPr>
    </w:p>
    <w:p w:rsidR="005423B8" w:rsidRPr="007F4C67" w:rsidRDefault="00842A6D" w:rsidP="007F4C67">
      <w:pPr>
        <w:pStyle w:val="ListParagraph"/>
        <w:numPr>
          <w:ilvl w:val="0"/>
          <w:numId w:val="13"/>
        </w:numPr>
        <w:tabs>
          <w:tab w:val="left" w:pos="1407"/>
        </w:tabs>
        <w:spacing w:after="0"/>
        <w:rPr>
          <w:b/>
          <w:sz w:val="32"/>
          <w:szCs w:val="32"/>
        </w:rPr>
      </w:pPr>
      <w:r w:rsidRPr="007F4C67">
        <w:rPr>
          <w:b/>
          <w:sz w:val="32"/>
          <w:szCs w:val="32"/>
        </w:rPr>
        <w:t>OBJECTIVES:</w:t>
      </w:r>
    </w:p>
    <w:p w:rsidR="00DB4591" w:rsidRDefault="00DB4591" w:rsidP="006E0DFF">
      <w:pPr>
        <w:tabs>
          <w:tab w:val="left" w:pos="1407"/>
        </w:tabs>
        <w:spacing w:after="0"/>
        <w:rPr>
          <w:sz w:val="24"/>
          <w:szCs w:val="32"/>
        </w:rPr>
      </w:pPr>
      <w:r>
        <w:rPr>
          <w:sz w:val="24"/>
          <w:szCs w:val="32"/>
        </w:rPr>
        <w:t>The main objectives of RUPAYA</w:t>
      </w:r>
      <w:r w:rsidR="006E0DFF">
        <w:rPr>
          <w:sz w:val="24"/>
          <w:szCs w:val="32"/>
        </w:rPr>
        <w:t>A</w:t>
      </w:r>
      <w:r>
        <w:rPr>
          <w:sz w:val="24"/>
          <w:szCs w:val="32"/>
        </w:rPr>
        <w:t xml:space="preserve">N’s Child Protection policy are; </w:t>
      </w:r>
    </w:p>
    <w:p w:rsidR="00DB4591" w:rsidRDefault="00DB4591" w:rsidP="004276AF">
      <w:pPr>
        <w:pStyle w:val="ListParagraph"/>
        <w:numPr>
          <w:ilvl w:val="0"/>
          <w:numId w:val="15"/>
        </w:numPr>
        <w:tabs>
          <w:tab w:val="left" w:pos="1407"/>
        </w:tabs>
        <w:spacing w:after="0"/>
        <w:jc w:val="both"/>
        <w:rPr>
          <w:sz w:val="24"/>
          <w:szCs w:val="32"/>
        </w:rPr>
      </w:pPr>
      <w:r>
        <w:rPr>
          <w:sz w:val="24"/>
          <w:szCs w:val="32"/>
        </w:rPr>
        <w:t>To create awareness among all staffs, volunteers, organization members as well as the external</w:t>
      </w:r>
      <w:r w:rsidR="000F1807">
        <w:rPr>
          <w:sz w:val="24"/>
          <w:szCs w:val="32"/>
        </w:rPr>
        <w:t xml:space="preserve"> associates on child protection and to have a basic minimum s</w:t>
      </w:r>
      <w:r w:rsidR="0045026F">
        <w:rPr>
          <w:sz w:val="24"/>
          <w:szCs w:val="32"/>
        </w:rPr>
        <w:t>tandard on this adhered by all</w:t>
      </w:r>
    </w:p>
    <w:p w:rsidR="00DB4591" w:rsidRDefault="000F1807" w:rsidP="004276AF">
      <w:pPr>
        <w:pStyle w:val="ListParagraph"/>
        <w:numPr>
          <w:ilvl w:val="0"/>
          <w:numId w:val="15"/>
        </w:numPr>
        <w:tabs>
          <w:tab w:val="left" w:pos="1407"/>
        </w:tabs>
        <w:spacing w:after="0"/>
        <w:jc w:val="both"/>
        <w:rPr>
          <w:sz w:val="24"/>
          <w:szCs w:val="32"/>
        </w:rPr>
      </w:pPr>
      <w:r>
        <w:rPr>
          <w:sz w:val="24"/>
          <w:szCs w:val="32"/>
        </w:rPr>
        <w:t xml:space="preserve">To have a </w:t>
      </w:r>
      <w:proofErr w:type="spellStart"/>
      <w:r>
        <w:rPr>
          <w:sz w:val="24"/>
          <w:szCs w:val="32"/>
        </w:rPr>
        <w:t>well defined</w:t>
      </w:r>
      <w:proofErr w:type="spellEnd"/>
      <w:r>
        <w:rPr>
          <w:sz w:val="24"/>
          <w:szCs w:val="32"/>
        </w:rPr>
        <w:t xml:space="preserve"> reporting mechanism for any form violation of child protection and a clear </w:t>
      </w:r>
      <w:proofErr w:type="spellStart"/>
      <w:r w:rsidR="00350CE8">
        <w:rPr>
          <w:sz w:val="24"/>
          <w:szCs w:val="32"/>
        </w:rPr>
        <w:t>redresal</w:t>
      </w:r>
      <w:proofErr w:type="spellEnd"/>
      <w:r w:rsidR="0045026F">
        <w:rPr>
          <w:sz w:val="24"/>
          <w:szCs w:val="32"/>
        </w:rPr>
        <w:t xml:space="preserve"> system within the organization</w:t>
      </w:r>
    </w:p>
    <w:p w:rsidR="000F1807" w:rsidRPr="00DB4591" w:rsidRDefault="000F1807" w:rsidP="004276AF">
      <w:pPr>
        <w:pStyle w:val="ListParagraph"/>
        <w:numPr>
          <w:ilvl w:val="0"/>
          <w:numId w:val="15"/>
        </w:numPr>
        <w:tabs>
          <w:tab w:val="left" w:pos="1407"/>
        </w:tabs>
        <w:spacing w:after="0"/>
        <w:jc w:val="both"/>
        <w:rPr>
          <w:sz w:val="24"/>
          <w:szCs w:val="32"/>
        </w:rPr>
      </w:pPr>
      <w:r>
        <w:rPr>
          <w:sz w:val="24"/>
          <w:szCs w:val="32"/>
        </w:rPr>
        <w:t>To assess and address child prot</w:t>
      </w:r>
      <w:r w:rsidR="0045026F">
        <w:rPr>
          <w:sz w:val="24"/>
          <w:szCs w:val="32"/>
        </w:rPr>
        <w:t>ection risks in a regular basis</w:t>
      </w:r>
    </w:p>
    <w:p w:rsidR="005423B8" w:rsidRDefault="00AC24C6" w:rsidP="006E0DFF">
      <w:pPr>
        <w:tabs>
          <w:tab w:val="left" w:pos="1920"/>
        </w:tabs>
        <w:spacing w:after="0"/>
        <w:rPr>
          <w:sz w:val="24"/>
          <w:szCs w:val="24"/>
        </w:rPr>
      </w:pPr>
      <w:r>
        <w:rPr>
          <w:sz w:val="24"/>
          <w:szCs w:val="24"/>
        </w:rPr>
        <w:tab/>
      </w:r>
    </w:p>
    <w:p w:rsidR="005423B8" w:rsidRPr="007F4C67" w:rsidRDefault="00B07445" w:rsidP="007F4C67">
      <w:pPr>
        <w:pStyle w:val="ListParagraph"/>
        <w:numPr>
          <w:ilvl w:val="0"/>
          <w:numId w:val="13"/>
        </w:numPr>
        <w:tabs>
          <w:tab w:val="left" w:pos="1407"/>
        </w:tabs>
        <w:spacing w:after="0"/>
        <w:rPr>
          <w:b/>
          <w:sz w:val="32"/>
          <w:szCs w:val="32"/>
        </w:rPr>
      </w:pPr>
      <w:r w:rsidRPr="007F4C67">
        <w:rPr>
          <w:b/>
          <w:sz w:val="32"/>
          <w:szCs w:val="32"/>
        </w:rPr>
        <w:t xml:space="preserve">DEFINATION: </w:t>
      </w:r>
    </w:p>
    <w:p w:rsidR="00F3152E" w:rsidRDefault="00F3152E" w:rsidP="006E0DFF">
      <w:pPr>
        <w:tabs>
          <w:tab w:val="left" w:pos="1407"/>
        </w:tabs>
        <w:spacing w:after="0"/>
        <w:rPr>
          <w:sz w:val="24"/>
          <w:szCs w:val="24"/>
        </w:rPr>
      </w:pPr>
      <w:r>
        <w:rPr>
          <w:sz w:val="24"/>
          <w:szCs w:val="24"/>
        </w:rPr>
        <w:t>For the Purpose of this policy, the definitions are as follows.</w:t>
      </w:r>
    </w:p>
    <w:p w:rsidR="007F4C67" w:rsidRDefault="007F4C67" w:rsidP="006E0DFF">
      <w:pPr>
        <w:tabs>
          <w:tab w:val="left" w:pos="1407"/>
        </w:tabs>
        <w:spacing w:after="0"/>
        <w:rPr>
          <w:b/>
          <w:sz w:val="26"/>
          <w:szCs w:val="26"/>
        </w:rPr>
      </w:pPr>
    </w:p>
    <w:p w:rsidR="005423B8" w:rsidRPr="007F4C67" w:rsidRDefault="00F3152E" w:rsidP="007F4C67">
      <w:pPr>
        <w:pStyle w:val="ListParagraph"/>
        <w:numPr>
          <w:ilvl w:val="1"/>
          <w:numId w:val="13"/>
        </w:numPr>
        <w:tabs>
          <w:tab w:val="left" w:pos="1407"/>
        </w:tabs>
        <w:spacing w:after="0"/>
        <w:rPr>
          <w:b/>
          <w:sz w:val="26"/>
          <w:szCs w:val="26"/>
        </w:rPr>
      </w:pPr>
      <w:r w:rsidRPr="007F4C67">
        <w:rPr>
          <w:b/>
          <w:sz w:val="26"/>
          <w:szCs w:val="26"/>
        </w:rPr>
        <w:t>Child:</w:t>
      </w:r>
    </w:p>
    <w:p w:rsidR="00F3152E" w:rsidRDefault="007172F1" w:rsidP="006E0DFF">
      <w:pPr>
        <w:tabs>
          <w:tab w:val="left" w:pos="1407"/>
        </w:tabs>
        <w:spacing w:after="0"/>
        <w:jc w:val="both"/>
        <w:rPr>
          <w:sz w:val="24"/>
          <w:szCs w:val="24"/>
        </w:rPr>
      </w:pPr>
      <w:r>
        <w:rPr>
          <w:sz w:val="24"/>
          <w:szCs w:val="24"/>
        </w:rPr>
        <w:t xml:space="preserve">According to the UN Convention on the Rights of the Child (UNCRC) a child is every human being below the age of 18 years. </w:t>
      </w:r>
    </w:p>
    <w:p w:rsidR="006E0DFF" w:rsidRDefault="006E0DFF" w:rsidP="006E0DFF">
      <w:pPr>
        <w:tabs>
          <w:tab w:val="left" w:pos="1407"/>
        </w:tabs>
        <w:spacing w:after="0"/>
        <w:jc w:val="both"/>
        <w:rPr>
          <w:b/>
          <w:sz w:val="26"/>
          <w:szCs w:val="26"/>
        </w:rPr>
      </w:pPr>
    </w:p>
    <w:p w:rsidR="0076087C" w:rsidRPr="007F4C67" w:rsidRDefault="00E57E55" w:rsidP="007F4C67">
      <w:pPr>
        <w:pStyle w:val="ListParagraph"/>
        <w:numPr>
          <w:ilvl w:val="1"/>
          <w:numId w:val="13"/>
        </w:numPr>
        <w:tabs>
          <w:tab w:val="left" w:pos="1407"/>
        </w:tabs>
        <w:spacing w:after="0"/>
        <w:jc w:val="both"/>
        <w:rPr>
          <w:b/>
          <w:sz w:val="26"/>
          <w:szCs w:val="26"/>
        </w:rPr>
      </w:pPr>
      <w:r w:rsidRPr="007F4C67">
        <w:rPr>
          <w:b/>
          <w:sz w:val="26"/>
          <w:szCs w:val="26"/>
        </w:rPr>
        <w:t>Child Protection:</w:t>
      </w:r>
    </w:p>
    <w:p w:rsidR="00E57E55" w:rsidRDefault="00A85854" w:rsidP="006E0DFF">
      <w:pPr>
        <w:tabs>
          <w:tab w:val="left" w:pos="1407"/>
        </w:tabs>
        <w:spacing w:after="0"/>
        <w:jc w:val="both"/>
        <w:rPr>
          <w:sz w:val="24"/>
          <w:szCs w:val="24"/>
        </w:rPr>
      </w:pPr>
      <w:r>
        <w:rPr>
          <w:sz w:val="24"/>
          <w:szCs w:val="24"/>
        </w:rPr>
        <w:t xml:space="preserve">Child </w:t>
      </w:r>
      <w:r w:rsidR="004039DD">
        <w:rPr>
          <w:sz w:val="24"/>
          <w:szCs w:val="24"/>
        </w:rPr>
        <w:t>protection refers</w:t>
      </w:r>
      <w:r w:rsidR="008321ED">
        <w:rPr>
          <w:sz w:val="24"/>
          <w:szCs w:val="24"/>
        </w:rPr>
        <w:t xml:space="preserve"> to protection of children from violence, exploitation, abuse and neglect. It </w:t>
      </w:r>
      <w:r w:rsidR="000046E7">
        <w:rPr>
          <w:sz w:val="24"/>
          <w:szCs w:val="24"/>
        </w:rPr>
        <w:t xml:space="preserve">is integrally linked to other rights of the child. Every child has a right to protection. This not only includes children who are in difficult circumstances and those who have suffered violence, abuse and exploitation but also those who are not in any of these adverse situations and yet need to be protected in order to ensure that they remain within the social security and protective net. </w:t>
      </w:r>
    </w:p>
    <w:p w:rsidR="004039DD" w:rsidRDefault="004039DD" w:rsidP="006E0DFF">
      <w:pPr>
        <w:tabs>
          <w:tab w:val="left" w:pos="1407"/>
        </w:tabs>
        <w:spacing w:after="0"/>
        <w:jc w:val="both"/>
        <w:rPr>
          <w:sz w:val="24"/>
          <w:szCs w:val="24"/>
        </w:rPr>
      </w:pPr>
      <w:r>
        <w:rPr>
          <w:sz w:val="24"/>
          <w:szCs w:val="24"/>
        </w:rPr>
        <w:lastRenderedPageBreak/>
        <w:t>In the current context, it applies particularly to the duty of the organization and individuals associated with the organization</w:t>
      </w:r>
      <w:r w:rsidR="001A1553">
        <w:rPr>
          <w:sz w:val="24"/>
          <w:szCs w:val="24"/>
        </w:rPr>
        <w:t xml:space="preserve"> towards children in their care. </w:t>
      </w:r>
    </w:p>
    <w:p w:rsidR="006E0DFF" w:rsidRDefault="006E0DFF" w:rsidP="006E0DFF">
      <w:pPr>
        <w:tabs>
          <w:tab w:val="left" w:pos="1407"/>
        </w:tabs>
        <w:spacing w:after="0"/>
        <w:jc w:val="both"/>
        <w:rPr>
          <w:b/>
          <w:sz w:val="26"/>
          <w:szCs w:val="26"/>
        </w:rPr>
      </w:pPr>
    </w:p>
    <w:p w:rsidR="00E57E55" w:rsidRPr="007F4C67" w:rsidRDefault="004B389C" w:rsidP="007F4C67">
      <w:pPr>
        <w:pStyle w:val="ListParagraph"/>
        <w:numPr>
          <w:ilvl w:val="1"/>
          <w:numId w:val="13"/>
        </w:numPr>
        <w:tabs>
          <w:tab w:val="left" w:pos="1407"/>
        </w:tabs>
        <w:spacing w:after="0"/>
        <w:jc w:val="both"/>
        <w:rPr>
          <w:b/>
          <w:sz w:val="26"/>
          <w:szCs w:val="26"/>
        </w:rPr>
      </w:pPr>
      <w:r w:rsidRPr="007F4C67">
        <w:rPr>
          <w:b/>
          <w:sz w:val="26"/>
          <w:szCs w:val="26"/>
        </w:rPr>
        <w:t>Child Abuse:</w:t>
      </w:r>
    </w:p>
    <w:p w:rsidR="00E83CA4" w:rsidRDefault="00E83CA4" w:rsidP="006E0DFF">
      <w:pPr>
        <w:spacing w:after="0"/>
        <w:jc w:val="both"/>
        <w:rPr>
          <w:sz w:val="24"/>
          <w:szCs w:val="24"/>
          <w:lang w:val="en-GB"/>
        </w:rPr>
      </w:pPr>
      <w:r w:rsidRPr="00E83CA4">
        <w:rPr>
          <w:sz w:val="24"/>
          <w:szCs w:val="24"/>
          <w:lang w:val="en-GB"/>
        </w:rPr>
        <w:t xml:space="preserve">‘Child abuse’ or ‘maltreatment’ constitutes ‘all forms of </w:t>
      </w:r>
      <w:r w:rsidRPr="00E83CA4">
        <w:rPr>
          <w:bCs/>
          <w:sz w:val="24"/>
          <w:szCs w:val="24"/>
          <w:lang w:val="en-GB"/>
        </w:rPr>
        <w:t>physical and/or emotional</w:t>
      </w:r>
      <w:r w:rsidRPr="00E83CA4">
        <w:rPr>
          <w:sz w:val="24"/>
          <w:szCs w:val="24"/>
          <w:lang w:val="en-GB"/>
        </w:rPr>
        <w:t xml:space="preserve"> ill treatment, </w:t>
      </w:r>
      <w:r w:rsidRPr="00E83CA4">
        <w:rPr>
          <w:bCs/>
          <w:sz w:val="24"/>
          <w:szCs w:val="24"/>
          <w:lang w:val="en-GB"/>
        </w:rPr>
        <w:t>sexual abuse, neglect or negligent treatment</w:t>
      </w:r>
      <w:r w:rsidRPr="00E83CA4">
        <w:rPr>
          <w:sz w:val="24"/>
          <w:szCs w:val="24"/>
          <w:lang w:val="en-GB"/>
        </w:rPr>
        <w:t xml:space="preserve"> or </w:t>
      </w:r>
      <w:r>
        <w:rPr>
          <w:bCs/>
          <w:sz w:val="24"/>
          <w:szCs w:val="24"/>
          <w:lang w:val="en-GB"/>
        </w:rPr>
        <w:t xml:space="preserve">commercial or other </w:t>
      </w:r>
      <w:r w:rsidRPr="00E83CA4">
        <w:rPr>
          <w:bCs/>
          <w:sz w:val="24"/>
          <w:szCs w:val="24"/>
          <w:lang w:val="en-GB"/>
        </w:rPr>
        <w:t>exploitation</w:t>
      </w:r>
      <w:r w:rsidRPr="00E83CA4">
        <w:rPr>
          <w:sz w:val="24"/>
          <w:szCs w:val="24"/>
          <w:lang w:val="en-GB"/>
        </w:rPr>
        <w:t xml:space="preserve">, resulting in </w:t>
      </w:r>
      <w:r w:rsidRPr="00E83CA4">
        <w:rPr>
          <w:bCs/>
          <w:sz w:val="24"/>
          <w:szCs w:val="24"/>
          <w:lang w:val="en-GB"/>
        </w:rPr>
        <w:t>actual or potential harm</w:t>
      </w:r>
      <w:r w:rsidRPr="00E83CA4">
        <w:rPr>
          <w:sz w:val="24"/>
          <w:szCs w:val="24"/>
          <w:lang w:val="en-GB"/>
        </w:rPr>
        <w:t xml:space="preserve"> to the child’s </w:t>
      </w:r>
      <w:r w:rsidRPr="00E83CA4">
        <w:rPr>
          <w:bCs/>
          <w:sz w:val="24"/>
          <w:szCs w:val="24"/>
          <w:lang w:val="en-GB"/>
        </w:rPr>
        <w:t>health, survival, development or dignity</w:t>
      </w:r>
      <w:r w:rsidRPr="00E83CA4">
        <w:rPr>
          <w:sz w:val="24"/>
          <w:szCs w:val="24"/>
          <w:lang w:val="en-GB"/>
        </w:rPr>
        <w:t xml:space="preserve"> in the context of a relationship of </w:t>
      </w:r>
      <w:r w:rsidRPr="00E83CA4">
        <w:rPr>
          <w:bCs/>
          <w:sz w:val="24"/>
          <w:szCs w:val="24"/>
          <w:lang w:val="en-GB"/>
        </w:rPr>
        <w:t>responsibility, trust or power</w:t>
      </w:r>
      <w:r w:rsidRPr="00E83CA4">
        <w:rPr>
          <w:sz w:val="24"/>
          <w:szCs w:val="24"/>
          <w:lang w:val="en-GB"/>
        </w:rPr>
        <w:t>.’(WHO, 1999)</w:t>
      </w:r>
    </w:p>
    <w:p w:rsidR="006E0DFF" w:rsidRDefault="006E0DFF" w:rsidP="006E0DFF">
      <w:pPr>
        <w:spacing w:after="0"/>
        <w:jc w:val="both"/>
        <w:rPr>
          <w:b/>
          <w:bCs/>
          <w:sz w:val="24"/>
          <w:szCs w:val="24"/>
          <w:lang w:val="en-GB"/>
        </w:rPr>
      </w:pPr>
    </w:p>
    <w:p w:rsidR="00F04ADB" w:rsidRPr="007F4C67" w:rsidRDefault="00F04ADB" w:rsidP="007F4C67">
      <w:pPr>
        <w:pStyle w:val="ListParagraph"/>
        <w:numPr>
          <w:ilvl w:val="1"/>
          <w:numId w:val="13"/>
        </w:numPr>
        <w:spacing w:after="0"/>
        <w:jc w:val="both"/>
        <w:rPr>
          <w:b/>
          <w:bCs/>
          <w:sz w:val="24"/>
          <w:szCs w:val="24"/>
          <w:lang w:val="en-GB"/>
        </w:rPr>
      </w:pPr>
      <w:r w:rsidRPr="007F4C67">
        <w:rPr>
          <w:b/>
          <w:bCs/>
          <w:sz w:val="24"/>
          <w:szCs w:val="24"/>
          <w:lang w:val="en-GB"/>
        </w:rPr>
        <w:t>Types of Abuse and Violence:</w:t>
      </w:r>
    </w:p>
    <w:p w:rsidR="00F04ADB" w:rsidRPr="00F04ADB" w:rsidRDefault="007F4C67" w:rsidP="004276AF">
      <w:pPr>
        <w:numPr>
          <w:ilvl w:val="0"/>
          <w:numId w:val="16"/>
        </w:numPr>
        <w:spacing w:after="0" w:line="240" w:lineRule="auto"/>
        <w:jc w:val="both"/>
        <w:rPr>
          <w:b/>
          <w:bCs/>
          <w:sz w:val="24"/>
          <w:szCs w:val="24"/>
          <w:lang w:val="en-GB"/>
        </w:rPr>
      </w:pPr>
      <w:proofErr w:type="spellStart"/>
      <w:r>
        <w:rPr>
          <w:b/>
          <w:bCs/>
          <w:sz w:val="24"/>
          <w:szCs w:val="24"/>
          <w:lang w:val="en-GB"/>
        </w:rPr>
        <w:t>Self harm</w:t>
      </w:r>
      <w:proofErr w:type="spellEnd"/>
      <w:r w:rsidR="00F04ADB" w:rsidRPr="00F04ADB">
        <w:rPr>
          <w:b/>
          <w:bCs/>
          <w:sz w:val="24"/>
          <w:szCs w:val="24"/>
          <w:lang w:val="en-GB"/>
        </w:rPr>
        <w:t xml:space="preserve">: </w:t>
      </w:r>
      <w:r w:rsidR="00F04ADB">
        <w:rPr>
          <w:sz w:val="24"/>
          <w:szCs w:val="24"/>
          <w:lang w:val="en-GB"/>
        </w:rPr>
        <w:t xml:space="preserve">- </w:t>
      </w:r>
      <w:r w:rsidR="00F04ADB" w:rsidRPr="00F04ADB">
        <w:rPr>
          <w:sz w:val="24"/>
          <w:szCs w:val="24"/>
          <w:lang w:val="en-GB"/>
        </w:rPr>
        <w:t>deliberate cutting or harming oneself; suicidal thoughts; attempted and actual suicide</w:t>
      </w:r>
    </w:p>
    <w:p w:rsidR="00F04ADB" w:rsidRPr="00F04ADB" w:rsidRDefault="007F4C67" w:rsidP="004276AF">
      <w:pPr>
        <w:numPr>
          <w:ilvl w:val="0"/>
          <w:numId w:val="16"/>
        </w:numPr>
        <w:spacing w:after="0" w:line="240" w:lineRule="auto"/>
        <w:jc w:val="both"/>
        <w:rPr>
          <w:b/>
          <w:bCs/>
          <w:sz w:val="24"/>
          <w:szCs w:val="24"/>
          <w:lang w:val="en-GB"/>
        </w:rPr>
      </w:pPr>
      <w:r>
        <w:rPr>
          <w:b/>
          <w:bCs/>
          <w:sz w:val="24"/>
          <w:szCs w:val="24"/>
          <w:lang w:val="en-GB"/>
        </w:rPr>
        <w:t>Peer abuse</w:t>
      </w:r>
      <w:r w:rsidR="00F04ADB" w:rsidRPr="00F04ADB">
        <w:rPr>
          <w:b/>
          <w:bCs/>
          <w:sz w:val="24"/>
          <w:szCs w:val="24"/>
          <w:lang w:val="en-GB"/>
        </w:rPr>
        <w:t xml:space="preserve">: </w:t>
      </w:r>
      <w:r w:rsidR="00F04ADB">
        <w:rPr>
          <w:sz w:val="24"/>
          <w:szCs w:val="24"/>
          <w:lang w:val="en-GB"/>
        </w:rPr>
        <w:t xml:space="preserve">- </w:t>
      </w:r>
      <w:r w:rsidR="00F04ADB" w:rsidRPr="00F04ADB">
        <w:rPr>
          <w:sz w:val="24"/>
          <w:szCs w:val="24"/>
          <w:lang w:val="en-GB"/>
        </w:rPr>
        <w:t>bullying (physical and/or s psychological); physical and sexual abuse; gang violence</w:t>
      </w:r>
    </w:p>
    <w:p w:rsidR="00F04ADB" w:rsidRPr="00F04ADB" w:rsidRDefault="00F04ADB" w:rsidP="004276AF">
      <w:pPr>
        <w:numPr>
          <w:ilvl w:val="0"/>
          <w:numId w:val="16"/>
        </w:numPr>
        <w:spacing w:after="0" w:line="240" w:lineRule="auto"/>
        <w:jc w:val="both"/>
        <w:rPr>
          <w:b/>
          <w:bCs/>
          <w:sz w:val="24"/>
          <w:szCs w:val="24"/>
          <w:lang w:val="en-GB"/>
        </w:rPr>
      </w:pPr>
      <w:r w:rsidRPr="00F04ADB">
        <w:rPr>
          <w:b/>
          <w:bCs/>
          <w:sz w:val="24"/>
          <w:szCs w:val="24"/>
          <w:lang w:val="en-GB"/>
        </w:rPr>
        <w:t xml:space="preserve">Abuse by adults: </w:t>
      </w:r>
      <w:r w:rsidR="0069190C">
        <w:rPr>
          <w:sz w:val="24"/>
          <w:szCs w:val="24"/>
          <w:lang w:val="en-GB"/>
        </w:rPr>
        <w:t xml:space="preserve">- </w:t>
      </w:r>
      <w:r w:rsidRPr="00F04ADB">
        <w:rPr>
          <w:sz w:val="24"/>
          <w:szCs w:val="24"/>
          <w:lang w:val="en-GB"/>
        </w:rPr>
        <w:t>domestic violence (physical, psychological and sexual); corporal punishment in schools and organisations; sexual abuse and exploitation.</w:t>
      </w:r>
    </w:p>
    <w:p w:rsidR="00F04ADB" w:rsidRPr="00F04ADB" w:rsidRDefault="00F04ADB" w:rsidP="004276AF">
      <w:pPr>
        <w:numPr>
          <w:ilvl w:val="0"/>
          <w:numId w:val="16"/>
        </w:numPr>
        <w:spacing w:after="0" w:line="240" w:lineRule="auto"/>
        <w:jc w:val="both"/>
        <w:rPr>
          <w:b/>
          <w:bCs/>
          <w:sz w:val="24"/>
          <w:szCs w:val="24"/>
          <w:lang w:val="en-GB"/>
        </w:rPr>
      </w:pPr>
      <w:r w:rsidRPr="00F04ADB">
        <w:rPr>
          <w:b/>
          <w:bCs/>
          <w:sz w:val="24"/>
          <w:szCs w:val="24"/>
          <w:lang w:val="en-GB"/>
        </w:rPr>
        <w:t>Societal abuse:</w:t>
      </w:r>
      <w:r w:rsidR="001A25C4">
        <w:rPr>
          <w:b/>
          <w:bCs/>
          <w:sz w:val="24"/>
          <w:szCs w:val="24"/>
          <w:lang w:val="en-GB"/>
        </w:rPr>
        <w:t xml:space="preserve"> </w:t>
      </w:r>
      <w:r w:rsidR="008C0A6B">
        <w:rPr>
          <w:b/>
          <w:bCs/>
          <w:sz w:val="24"/>
          <w:szCs w:val="24"/>
          <w:lang w:val="en-GB"/>
        </w:rPr>
        <w:t>-</w:t>
      </w:r>
      <w:r w:rsidRPr="00F04ADB">
        <w:rPr>
          <w:b/>
          <w:bCs/>
          <w:sz w:val="24"/>
          <w:szCs w:val="24"/>
          <w:lang w:val="en-GB"/>
        </w:rPr>
        <w:t xml:space="preserve"> </w:t>
      </w:r>
      <w:r w:rsidRPr="00F04ADB">
        <w:rPr>
          <w:sz w:val="24"/>
          <w:szCs w:val="24"/>
          <w:lang w:val="en-GB"/>
        </w:rPr>
        <w:t>a social. Political. Economic and cultural environment which actively encourages or tacitly condones violence against children, e.g. political campaigns which encourage ‘clearances’ of street children; religions and cultures which encourage physical and humiliating punishment of children as acceptable childrearing practices; harmful traditional practices; cultural attitudes which condone violence against women in the home/which promote ideas of women and children being the ‘property’ of men / parents rather than as human beings deserving of equal rights.</w:t>
      </w:r>
    </w:p>
    <w:p w:rsidR="00F04ADB" w:rsidRDefault="00F04ADB" w:rsidP="006E0DFF">
      <w:pPr>
        <w:spacing w:after="0"/>
        <w:ind w:left="720"/>
        <w:jc w:val="both"/>
        <w:rPr>
          <w:b/>
          <w:bCs/>
          <w:sz w:val="24"/>
          <w:szCs w:val="24"/>
          <w:lang w:val="en-GB"/>
        </w:rPr>
      </w:pPr>
    </w:p>
    <w:p w:rsidR="001A25C4" w:rsidRPr="007F4C67" w:rsidRDefault="001A25C4" w:rsidP="007F4C67">
      <w:pPr>
        <w:pStyle w:val="ListParagraph"/>
        <w:numPr>
          <w:ilvl w:val="1"/>
          <w:numId w:val="13"/>
        </w:numPr>
        <w:spacing w:after="0"/>
        <w:jc w:val="both"/>
        <w:rPr>
          <w:b/>
          <w:bCs/>
          <w:sz w:val="24"/>
          <w:szCs w:val="24"/>
          <w:lang w:val="en-GB"/>
        </w:rPr>
      </w:pPr>
      <w:r w:rsidRPr="007F4C67">
        <w:rPr>
          <w:b/>
          <w:bCs/>
          <w:sz w:val="24"/>
          <w:szCs w:val="24"/>
          <w:lang w:val="en-GB"/>
        </w:rPr>
        <w:t>Impact of Child Abuse:</w:t>
      </w:r>
    </w:p>
    <w:p w:rsidR="00F04ADB" w:rsidRPr="00F04ADB" w:rsidRDefault="00F04ADB" w:rsidP="006E0DFF">
      <w:pPr>
        <w:pStyle w:val="NormalWeb"/>
        <w:spacing w:before="0" w:beforeAutospacing="0" w:after="0" w:afterAutospacing="0"/>
        <w:ind w:right="-61"/>
        <w:jc w:val="both"/>
        <w:rPr>
          <w:rFonts w:asciiTheme="minorHAnsi" w:hAnsiTheme="minorHAnsi" w:cs="Microsoft Sans Serif"/>
          <w:lang w:val="en-GB"/>
        </w:rPr>
      </w:pPr>
      <w:r w:rsidRPr="00F04ADB">
        <w:rPr>
          <w:rFonts w:asciiTheme="minorHAnsi" w:hAnsiTheme="minorHAnsi" w:cs="Microsoft Sans Serif"/>
          <w:lang w:val="en-GB"/>
        </w:rPr>
        <w:t>Child abuse can have dire consequences</w:t>
      </w:r>
      <w:r w:rsidRPr="00F04ADB">
        <w:rPr>
          <w:rFonts w:asciiTheme="minorHAnsi" w:hAnsiTheme="minorHAnsi" w:cs="Microsoft Sans Serif"/>
          <w:color w:val="3366FF"/>
          <w:lang w:val="en-GB"/>
        </w:rPr>
        <w:t xml:space="preserve">, </w:t>
      </w:r>
      <w:r w:rsidRPr="00F04ADB">
        <w:rPr>
          <w:rFonts w:asciiTheme="minorHAnsi" w:hAnsiTheme="minorHAnsi" w:cs="Microsoft Sans Serif"/>
          <w:lang w:val="en-GB"/>
        </w:rPr>
        <w:t>both during childhood and adulthood. Child abuse may result in:</w:t>
      </w:r>
    </w:p>
    <w:p w:rsidR="00F04ADB" w:rsidRPr="00F04ADB" w:rsidRDefault="00124E4F"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I</w:t>
      </w:r>
      <w:r w:rsidR="00F04ADB" w:rsidRPr="00F04ADB">
        <w:rPr>
          <w:rStyle w:val="Strong"/>
          <w:rFonts w:cs="Microsoft Sans Serif"/>
          <w:sz w:val="24"/>
          <w:szCs w:val="24"/>
          <w:lang w:val="en-GB"/>
        </w:rPr>
        <w:t>mpaired social behaviour</w:t>
      </w:r>
      <w:r w:rsidR="00F04ADB" w:rsidRPr="00F04ADB">
        <w:rPr>
          <w:rFonts w:cs="Microsoft Sans Serif"/>
          <w:sz w:val="24"/>
          <w:szCs w:val="24"/>
          <w:lang w:val="en-GB"/>
        </w:rPr>
        <w:t>, antisocial behaviour, and difficulty establishing intimate personal relationships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A</w:t>
      </w:r>
      <w:r w:rsidR="00F04ADB" w:rsidRPr="00F04ADB">
        <w:rPr>
          <w:rStyle w:val="Strong"/>
          <w:rFonts w:cs="Microsoft Sans Serif"/>
          <w:sz w:val="24"/>
          <w:szCs w:val="24"/>
          <w:lang w:val="en-GB"/>
        </w:rPr>
        <w:t>lienation</w:t>
      </w:r>
      <w:r w:rsidR="00F04ADB" w:rsidRPr="00F04ADB">
        <w:rPr>
          <w:rFonts w:cs="Microsoft Sans Serif"/>
          <w:sz w:val="24"/>
          <w:szCs w:val="24"/>
          <w:lang w:val="en-GB"/>
        </w:rPr>
        <w:t xml:space="preserve"> and withdrawal</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D</w:t>
      </w:r>
      <w:r w:rsidR="00F04ADB" w:rsidRPr="00F04ADB">
        <w:rPr>
          <w:rStyle w:val="Strong"/>
          <w:rFonts w:cs="Microsoft Sans Serif"/>
          <w:sz w:val="24"/>
          <w:szCs w:val="24"/>
          <w:lang w:val="en-GB"/>
        </w:rPr>
        <w:t>epression</w:t>
      </w:r>
      <w:r w:rsidR="00F04ADB" w:rsidRPr="00F04ADB">
        <w:rPr>
          <w:rFonts w:cs="Microsoft Sans Serif"/>
          <w:sz w:val="24"/>
          <w:szCs w:val="24"/>
          <w:lang w:val="en-GB"/>
        </w:rPr>
        <w:t>, anxiety, low self-esteem, feelings of worthlessness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S</w:t>
      </w:r>
      <w:r w:rsidR="00F04ADB" w:rsidRPr="00F04ADB">
        <w:rPr>
          <w:rStyle w:val="Strong"/>
          <w:rFonts w:cs="Microsoft Sans Serif"/>
          <w:sz w:val="24"/>
          <w:szCs w:val="24"/>
          <w:lang w:val="en-GB"/>
        </w:rPr>
        <w:t>elf-injury</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S</w:t>
      </w:r>
      <w:r w:rsidR="00F04ADB" w:rsidRPr="00F04ADB">
        <w:rPr>
          <w:rStyle w:val="Strong"/>
          <w:rFonts w:cs="Microsoft Sans Serif"/>
          <w:sz w:val="24"/>
          <w:szCs w:val="24"/>
          <w:lang w:val="en-GB"/>
        </w:rPr>
        <w:t>uicidal tendencies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S</w:t>
      </w:r>
      <w:r w:rsidR="00F04ADB" w:rsidRPr="00F04ADB">
        <w:rPr>
          <w:rStyle w:val="Strong"/>
          <w:rFonts w:cs="Microsoft Sans Serif"/>
          <w:sz w:val="24"/>
          <w:szCs w:val="24"/>
          <w:lang w:val="en-GB"/>
        </w:rPr>
        <w:t xml:space="preserve">ubstance abuse </w:t>
      </w:r>
      <w:r w:rsidR="00F04ADB" w:rsidRPr="00F04ADB">
        <w:rPr>
          <w:rFonts w:cs="Microsoft Sans Serif"/>
          <w:sz w:val="24"/>
          <w:szCs w:val="24"/>
          <w:lang w:val="en-GB"/>
        </w:rPr>
        <w:t xml:space="preserve">and high levels of </w:t>
      </w:r>
      <w:r w:rsidR="00F04ADB" w:rsidRPr="00F04ADB">
        <w:rPr>
          <w:rStyle w:val="Strong"/>
          <w:rFonts w:cs="Microsoft Sans Serif"/>
          <w:sz w:val="24"/>
          <w:szCs w:val="24"/>
          <w:lang w:val="en-GB"/>
        </w:rPr>
        <w:t>medical illness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E</w:t>
      </w:r>
      <w:r w:rsidR="00F04ADB" w:rsidRPr="00F04ADB">
        <w:rPr>
          <w:rStyle w:val="Strong"/>
          <w:rFonts w:cs="Microsoft Sans Serif"/>
          <w:sz w:val="24"/>
          <w:szCs w:val="24"/>
          <w:lang w:val="en-GB"/>
        </w:rPr>
        <w:t xml:space="preserve">ating disorders </w:t>
      </w:r>
      <w:r w:rsidR="00F04ADB" w:rsidRPr="00F04ADB">
        <w:rPr>
          <w:rFonts w:cs="Microsoft Sans Serif"/>
          <w:sz w:val="24"/>
          <w:szCs w:val="24"/>
          <w:lang w:val="en-GB"/>
        </w:rPr>
        <w:t>or drastic changes in appetite</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P</w:t>
      </w:r>
      <w:r w:rsidR="00F04ADB" w:rsidRPr="00F04ADB">
        <w:rPr>
          <w:rStyle w:val="Strong"/>
          <w:rFonts w:cs="Microsoft Sans Serif"/>
          <w:sz w:val="24"/>
          <w:szCs w:val="24"/>
          <w:lang w:val="en-GB"/>
        </w:rPr>
        <w:t>roblems in school or work</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I</w:t>
      </w:r>
      <w:r w:rsidR="00F04ADB" w:rsidRPr="00F04ADB">
        <w:rPr>
          <w:rStyle w:val="Strong"/>
          <w:rFonts w:cs="Microsoft Sans Serif"/>
          <w:sz w:val="24"/>
          <w:szCs w:val="24"/>
          <w:lang w:val="en-GB"/>
        </w:rPr>
        <w:t>mpaired psychological development</w:t>
      </w:r>
      <w:r w:rsidR="00F04ADB" w:rsidRPr="00F04ADB">
        <w:rPr>
          <w:rFonts w:cs="Microsoft Sans Serif"/>
          <w:sz w:val="24"/>
          <w:szCs w:val="24"/>
          <w:lang w:val="en-GB"/>
        </w:rPr>
        <w:t>; personality disorders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A</w:t>
      </w:r>
      <w:r w:rsidR="00F04ADB" w:rsidRPr="00F04ADB">
        <w:rPr>
          <w:rStyle w:val="Strong"/>
          <w:rFonts w:cs="Microsoft Sans Serif"/>
          <w:sz w:val="24"/>
          <w:szCs w:val="24"/>
          <w:lang w:val="en-GB"/>
        </w:rPr>
        <w:t>busive parenting or care giving</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P</w:t>
      </w:r>
      <w:r w:rsidR="00F04ADB" w:rsidRPr="00F04ADB">
        <w:rPr>
          <w:rStyle w:val="Strong"/>
          <w:rFonts w:cs="Microsoft Sans Serif"/>
          <w:sz w:val="24"/>
          <w:szCs w:val="24"/>
          <w:lang w:val="en-GB"/>
        </w:rPr>
        <w:t>rostitution</w:t>
      </w:r>
      <w:r w:rsidR="00F04ADB" w:rsidRPr="00F04ADB">
        <w:rPr>
          <w:rFonts w:cs="Microsoft Sans Serif"/>
          <w:sz w:val="24"/>
          <w:szCs w:val="24"/>
          <w:lang w:val="en-GB"/>
        </w:rPr>
        <w:t xml:space="preserve"> (in the case of sexual abuse)</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A</w:t>
      </w:r>
      <w:r w:rsidR="00F04ADB" w:rsidRPr="00F04ADB">
        <w:rPr>
          <w:rStyle w:val="Strong"/>
          <w:rFonts w:cs="Microsoft Sans Serif"/>
          <w:sz w:val="24"/>
          <w:szCs w:val="24"/>
          <w:lang w:val="en-GB"/>
        </w:rPr>
        <w:t>lcoholism</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Pr>
          <w:rStyle w:val="Strong"/>
          <w:rFonts w:cs="Microsoft Sans Serif"/>
          <w:sz w:val="24"/>
          <w:szCs w:val="24"/>
          <w:lang w:val="en-GB"/>
        </w:rPr>
        <w:t>C</w:t>
      </w:r>
      <w:r w:rsidR="00F04ADB" w:rsidRPr="00F04ADB">
        <w:rPr>
          <w:rStyle w:val="Strong"/>
          <w:rFonts w:cs="Microsoft Sans Serif"/>
          <w:sz w:val="24"/>
          <w:szCs w:val="24"/>
          <w:lang w:val="en-GB"/>
        </w:rPr>
        <w:t>ognitive disorders</w:t>
      </w:r>
    </w:p>
    <w:p w:rsidR="00F04ADB" w:rsidRPr="00F04ADB" w:rsidRDefault="00C232E4" w:rsidP="004276AF">
      <w:pPr>
        <w:numPr>
          <w:ilvl w:val="0"/>
          <w:numId w:val="17"/>
        </w:numPr>
        <w:spacing w:after="0" w:line="240" w:lineRule="auto"/>
        <w:ind w:right="-61"/>
        <w:jc w:val="both"/>
        <w:rPr>
          <w:rFonts w:cs="Microsoft Sans Serif"/>
          <w:sz w:val="24"/>
          <w:szCs w:val="24"/>
          <w:lang w:val="en-GB"/>
        </w:rPr>
      </w:pPr>
      <w:r w:rsidRPr="00C232E4">
        <w:rPr>
          <w:rFonts w:cs="Microsoft Sans Serif"/>
          <w:b/>
          <w:sz w:val="24"/>
          <w:szCs w:val="24"/>
          <w:lang w:val="en-GB"/>
        </w:rPr>
        <w:lastRenderedPageBreak/>
        <w:t>A</w:t>
      </w:r>
      <w:r w:rsidR="00F04ADB" w:rsidRPr="00F04ADB">
        <w:rPr>
          <w:rFonts w:cs="Microsoft Sans Serif"/>
          <w:sz w:val="24"/>
          <w:szCs w:val="24"/>
          <w:lang w:val="en-GB"/>
        </w:rPr>
        <w:t xml:space="preserve"> </w:t>
      </w:r>
      <w:r w:rsidR="00F04ADB" w:rsidRPr="00F04ADB">
        <w:rPr>
          <w:rStyle w:val="Strong"/>
          <w:rFonts w:cs="Microsoft Sans Serif"/>
          <w:sz w:val="24"/>
          <w:szCs w:val="24"/>
          <w:lang w:val="en-GB"/>
        </w:rPr>
        <w:t>distorted view of sex</w:t>
      </w:r>
      <w:r w:rsidR="00F04ADB" w:rsidRPr="00F04ADB">
        <w:rPr>
          <w:rFonts w:cs="Microsoft Sans Serif"/>
          <w:sz w:val="24"/>
          <w:szCs w:val="24"/>
          <w:lang w:val="en-GB"/>
        </w:rPr>
        <w:t>, and difficulty relating to others except on sexual terms (in the case of sexual abuse)</w:t>
      </w:r>
    </w:p>
    <w:p w:rsidR="00F04ADB" w:rsidRPr="00F04ADB" w:rsidRDefault="008B2289" w:rsidP="004276AF">
      <w:pPr>
        <w:numPr>
          <w:ilvl w:val="0"/>
          <w:numId w:val="17"/>
        </w:numPr>
        <w:tabs>
          <w:tab w:val="left" w:pos="2160"/>
        </w:tabs>
        <w:spacing w:after="0" w:line="240" w:lineRule="auto"/>
        <w:ind w:right="-61"/>
        <w:jc w:val="both"/>
        <w:rPr>
          <w:rFonts w:cs="Microsoft Sans Serif"/>
          <w:sz w:val="24"/>
          <w:szCs w:val="24"/>
          <w:lang w:val="en-GB"/>
        </w:rPr>
      </w:pPr>
      <w:r>
        <w:rPr>
          <w:rStyle w:val="Strong"/>
          <w:rFonts w:cs="Microsoft Sans Serif"/>
          <w:sz w:val="24"/>
          <w:szCs w:val="24"/>
          <w:lang w:val="en-GB"/>
        </w:rPr>
        <w:t>N</w:t>
      </w:r>
      <w:r w:rsidR="00F04ADB" w:rsidRPr="00F04ADB">
        <w:rPr>
          <w:rStyle w:val="Strong"/>
          <w:rFonts w:cs="Microsoft Sans Serif"/>
          <w:sz w:val="24"/>
          <w:szCs w:val="24"/>
          <w:lang w:val="en-GB"/>
        </w:rPr>
        <w:t>ightmares</w:t>
      </w:r>
      <w:r w:rsidR="00F04ADB" w:rsidRPr="00F04ADB">
        <w:rPr>
          <w:rFonts w:cs="Microsoft Sans Serif"/>
          <w:sz w:val="24"/>
          <w:szCs w:val="24"/>
          <w:lang w:val="en-GB"/>
        </w:rPr>
        <w:t xml:space="preserve"> and</w:t>
      </w:r>
      <w:r w:rsidR="00F04ADB" w:rsidRPr="00F04ADB">
        <w:rPr>
          <w:rStyle w:val="Strong"/>
          <w:rFonts w:cs="Microsoft Sans Serif"/>
          <w:sz w:val="24"/>
          <w:szCs w:val="24"/>
          <w:lang w:val="en-GB"/>
        </w:rPr>
        <w:t xml:space="preserve"> bed wetting</w:t>
      </w:r>
    </w:p>
    <w:p w:rsidR="00F04ADB" w:rsidRPr="00F04ADB" w:rsidRDefault="008B2289" w:rsidP="004276AF">
      <w:pPr>
        <w:numPr>
          <w:ilvl w:val="0"/>
          <w:numId w:val="17"/>
        </w:numPr>
        <w:tabs>
          <w:tab w:val="left" w:pos="2160"/>
        </w:tabs>
        <w:spacing w:after="0" w:line="240" w:lineRule="auto"/>
        <w:ind w:right="-61"/>
        <w:jc w:val="both"/>
        <w:rPr>
          <w:rStyle w:val="Strong"/>
          <w:rFonts w:cs="Microsoft Sans Serif"/>
          <w:b w:val="0"/>
          <w:bCs w:val="0"/>
          <w:sz w:val="24"/>
          <w:szCs w:val="24"/>
          <w:lang w:val="en-GB"/>
        </w:rPr>
      </w:pPr>
      <w:r>
        <w:rPr>
          <w:rStyle w:val="Strong"/>
          <w:rFonts w:cs="Microsoft Sans Serif"/>
          <w:sz w:val="24"/>
          <w:szCs w:val="24"/>
          <w:lang w:val="en-GB"/>
        </w:rPr>
        <w:t>D</w:t>
      </w:r>
      <w:r w:rsidR="00F04ADB" w:rsidRPr="00F04ADB">
        <w:rPr>
          <w:rStyle w:val="Strong"/>
          <w:rFonts w:cs="Microsoft Sans Serif"/>
          <w:sz w:val="24"/>
          <w:szCs w:val="24"/>
          <w:lang w:val="en-GB"/>
        </w:rPr>
        <w:t>eath of a child; or death of the abuser, if the child eventually fights back</w:t>
      </w:r>
    </w:p>
    <w:p w:rsidR="00F04ADB" w:rsidRPr="00F04ADB" w:rsidRDefault="008B2289" w:rsidP="004276AF">
      <w:pPr>
        <w:numPr>
          <w:ilvl w:val="0"/>
          <w:numId w:val="17"/>
        </w:numPr>
        <w:tabs>
          <w:tab w:val="left" w:pos="2160"/>
        </w:tabs>
        <w:spacing w:after="0" w:line="240" w:lineRule="auto"/>
        <w:ind w:right="-61"/>
        <w:jc w:val="both"/>
        <w:rPr>
          <w:rStyle w:val="Strong"/>
          <w:rFonts w:cs="Microsoft Sans Serif"/>
          <w:b w:val="0"/>
          <w:bCs w:val="0"/>
          <w:sz w:val="24"/>
          <w:szCs w:val="24"/>
          <w:lang w:val="en-GB"/>
        </w:rPr>
      </w:pPr>
      <w:r>
        <w:rPr>
          <w:rStyle w:val="Strong"/>
          <w:rFonts w:cs="Microsoft Sans Serif"/>
          <w:sz w:val="24"/>
          <w:szCs w:val="24"/>
          <w:lang w:val="en-GB"/>
        </w:rPr>
        <w:t>U</w:t>
      </w:r>
      <w:r w:rsidR="00F04ADB" w:rsidRPr="00F04ADB">
        <w:rPr>
          <w:rStyle w:val="Strong"/>
          <w:rFonts w:cs="Microsoft Sans Serif"/>
          <w:sz w:val="24"/>
          <w:szCs w:val="24"/>
          <w:lang w:val="en-GB"/>
        </w:rPr>
        <w:t>nwanted pregnancies</w:t>
      </w:r>
    </w:p>
    <w:p w:rsidR="00F04ADB" w:rsidRPr="00F04ADB" w:rsidRDefault="008B2289" w:rsidP="004276AF">
      <w:pPr>
        <w:numPr>
          <w:ilvl w:val="0"/>
          <w:numId w:val="17"/>
        </w:numPr>
        <w:tabs>
          <w:tab w:val="left" w:pos="2160"/>
        </w:tabs>
        <w:spacing w:after="0" w:line="240" w:lineRule="auto"/>
        <w:ind w:right="-61"/>
        <w:jc w:val="both"/>
        <w:rPr>
          <w:rStyle w:val="Strong"/>
          <w:rFonts w:cs="Microsoft Sans Serif"/>
          <w:b w:val="0"/>
          <w:bCs w:val="0"/>
          <w:sz w:val="24"/>
          <w:szCs w:val="24"/>
          <w:lang w:val="en-GB"/>
        </w:rPr>
      </w:pPr>
      <w:r>
        <w:rPr>
          <w:rStyle w:val="Strong"/>
          <w:rFonts w:cs="Microsoft Sans Serif"/>
          <w:sz w:val="24"/>
          <w:szCs w:val="24"/>
          <w:lang w:val="en-GB"/>
        </w:rPr>
        <w:t>A</w:t>
      </w:r>
      <w:r w:rsidR="00F04ADB" w:rsidRPr="00F04ADB">
        <w:rPr>
          <w:rStyle w:val="Strong"/>
          <w:rFonts w:cs="Microsoft Sans Serif"/>
          <w:sz w:val="24"/>
          <w:szCs w:val="24"/>
          <w:lang w:val="en-GB"/>
        </w:rPr>
        <w:t>bortion</w:t>
      </w:r>
    </w:p>
    <w:p w:rsidR="00F04ADB" w:rsidRPr="00F04ADB" w:rsidRDefault="00F04ADB" w:rsidP="004276AF">
      <w:pPr>
        <w:numPr>
          <w:ilvl w:val="0"/>
          <w:numId w:val="17"/>
        </w:numPr>
        <w:tabs>
          <w:tab w:val="left" w:pos="2160"/>
        </w:tabs>
        <w:spacing w:after="0" w:line="240" w:lineRule="auto"/>
        <w:ind w:right="-61"/>
        <w:jc w:val="both"/>
        <w:rPr>
          <w:rStyle w:val="Strong"/>
          <w:rFonts w:cs="Microsoft Sans Serif"/>
          <w:b w:val="0"/>
          <w:bCs w:val="0"/>
          <w:sz w:val="24"/>
          <w:szCs w:val="24"/>
          <w:lang w:val="en-GB"/>
        </w:rPr>
      </w:pPr>
      <w:r w:rsidRPr="00F04ADB">
        <w:rPr>
          <w:rStyle w:val="Strong"/>
          <w:rFonts w:cs="Microsoft Sans Serif"/>
          <w:sz w:val="24"/>
          <w:szCs w:val="24"/>
          <w:lang w:val="en-GB"/>
        </w:rPr>
        <w:t>HIV/AIDS/STIs</w:t>
      </w:r>
    </w:p>
    <w:p w:rsidR="00F04ADB" w:rsidRPr="00F04ADB" w:rsidRDefault="008B2289" w:rsidP="004276AF">
      <w:pPr>
        <w:numPr>
          <w:ilvl w:val="0"/>
          <w:numId w:val="17"/>
        </w:numPr>
        <w:tabs>
          <w:tab w:val="left" w:pos="2160"/>
        </w:tabs>
        <w:spacing w:after="0" w:line="240" w:lineRule="auto"/>
        <w:ind w:right="-61"/>
        <w:jc w:val="both"/>
        <w:rPr>
          <w:rFonts w:cs="Microsoft Sans Serif"/>
          <w:sz w:val="24"/>
          <w:szCs w:val="24"/>
          <w:lang w:val="en-GB"/>
        </w:rPr>
      </w:pPr>
      <w:r>
        <w:rPr>
          <w:rStyle w:val="Strong"/>
          <w:rFonts w:cs="Microsoft Sans Serif"/>
          <w:sz w:val="24"/>
          <w:szCs w:val="24"/>
          <w:lang w:val="en-GB"/>
        </w:rPr>
        <w:t>D</w:t>
      </w:r>
      <w:r w:rsidR="00F04ADB" w:rsidRPr="00F04ADB">
        <w:rPr>
          <w:rStyle w:val="Strong"/>
          <w:rFonts w:cs="Microsoft Sans Serif"/>
          <w:sz w:val="24"/>
          <w:szCs w:val="24"/>
          <w:lang w:val="en-GB"/>
        </w:rPr>
        <w:t>ifficulty in having normal adult relationships with the opposite sex</w:t>
      </w:r>
      <w:r w:rsidR="00F04ADB" w:rsidRPr="00F04ADB">
        <w:rPr>
          <w:rFonts w:cs="Microsoft Sans Serif"/>
          <w:sz w:val="24"/>
          <w:szCs w:val="24"/>
          <w:lang w:val="en-GB"/>
        </w:rPr>
        <w:t xml:space="preserve"> </w:t>
      </w:r>
    </w:p>
    <w:p w:rsidR="00350CE8" w:rsidRDefault="00350CE8" w:rsidP="006E0DFF">
      <w:pPr>
        <w:pStyle w:val="NormalWeb"/>
        <w:spacing w:before="0" w:beforeAutospacing="0" w:after="0" w:afterAutospacing="0"/>
        <w:jc w:val="both"/>
        <w:rPr>
          <w:rFonts w:asciiTheme="minorHAnsi" w:hAnsiTheme="minorHAnsi" w:cs="Microsoft Sans Serif"/>
          <w:lang w:val="en-GB"/>
        </w:rPr>
      </w:pPr>
    </w:p>
    <w:p w:rsidR="00F04ADB" w:rsidRPr="00F04ADB" w:rsidRDefault="00F04ADB" w:rsidP="006E0DFF">
      <w:pPr>
        <w:pStyle w:val="NormalWeb"/>
        <w:spacing w:before="0" w:beforeAutospacing="0" w:after="0" w:afterAutospacing="0"/>
        <w:jc w:val="both"/>
        <w:rPr>
          <w:rFonts w:asciiTheme="minorHAnsi" w:hAnsiTheme="minorHAnsi" w:cs="Microsoft Sans Serif"/>
          <w:lang w:val="en-GB"/>
        </w:rPr>
      </w:pPr>
      <w:r w:rsidRPr="00F04ADB">
        <w:rPr>
          <w:rFonts w:asciiTheme="minorHAnsi" w:hAnsiTheme="minorHAnsi" w:cs="Microsoft Sans Serif"/>
          <w:lang w:val="en-GB"/>
        </w:rPr>
        <w:t>The effects of being abused as a child vary according to the severity of the abuse and the surrounding environment of the child. If the family or school environment is nurturing and supportive and the child receives psychological help, s/he might be able to cope with the trauma.</w:t>
      </w:r>
    </w:p>
    <w:p w:rsidR="00EB085F" w:rsidRPr="007F4C67" w:rsidRDefault="00EB085F" w:rsidP="006E0DFF">
      <w:pPr>
        <w:tabs>
          <w:tab w:val="left" w:pos="1407"/>
        </w:tabs>
        <w:spacing w:after="0"/>
        <w:rPr>
          <w:b/>
          <w:sz w:val="24"/>
          <w:szCs w:val="24"/>
        </w:rPr>
      </w:pPr>
    </w:p>
    <w:p w:rsidR="005423B8" w:rsidRPr="007F4C67" w:rsidRDefault="00E131DD" w:rsidP="007F4C67">
      <w:pPr>
        <w:pStyle w:val="ListParagraph"/>
        <w:numPr>
          <w:ilvl w:val="1"/>
          <w:numId w:val="13"/>
        </w:numPr>
        <w:tabs>
          <w:tab w:val="left" w:pos="1407"/>
        </w:tabs>
        <w:spacing w:after="0"/>
        <w:rPr>
          <w:b/>
          <w:sz w:val="24"/>
          <w:szCs w:val="24"/>
        </w:rPr>
      </w:pPr>
      <w:r w:rsidRPr="007F4C67">
        <w:rPr>
          <w:b/>
          <w:sz w:val="24"/>
          <w:szCs w:val="24"/>
        </w:rPr>
        <w:t>Child Protection Policy:</w:t>
      </w:r>
    </w:p>
    <w:p w:rsidR="00E131DD" w:rsidRPr="002A7E1D" w:rsidRDefault="00E131DD" w:rsidP="006E0DFF">
      <w:pPr>
        <w:spacing w:after="0"/>
        <w:jc w:val="both"/>
        <w:rPr>
          <w:b/>
          <w:bCs/>
          <w:sz w:val="24"/>
          <w:szCs w:val="24"/>
          <w:lang w:val="en-GB"/>
        </w:rPr>
      </w:pPr>
      <w:proofErr w:type="gramStart"/>
      <w:r w:rsidRPr="002A7E1D">
        <w:rPr>
          <w:sz w:val="24"/>
          <w:szCs w:val="24"/>
          <w:lang w:val="en-GB"/>
        </w:rPr>
        <w:t>“A statement of intent that demonstrates a commitment to safeguard children from harm and makes clear to all what is required in relation to the protection of children.</w:t>
      </w:r>
      <w:proofErr w:type="gramEnd"/>
      <w:r w:rsidRPr="002A7E1D">
        <w:rPr>
          <w:sz w:val="24"/>
          <w:szCs w:val="24"/>
          <w:lang w:val="en-GB"/>
        </w:rPr>
        <w:t xml:space="preserve"> It helps to create a safe and positive environment for children and to show</w:t>
      </w:r>
      <w:r w:rsidRPr="002A7E1D">
        <w:rPr>
          <w:b/>
          <w:bCs/>
          <w:sz w:val="24"/>
          <w:szCs w:val="24"/>
          <w:lang w:val="en-GB"/>
        </w:rPr>
        <w:t xml:space="preserve"> </w:t>
      </w:r>
      <w:r w:rsidR="007F4C67">
        <w:rPr>
          <w:sz w:val="24"/>
          <w:szCs w:val="24"/>
          <w:lang w:val="en-GB"/>
        </w:rPr>
        <w:t>that the</w:t>
      </w:r>
      <w:r w:rsidRPr="002A7E1D">
        <w:rPr>
          <w:sz w:val="24"/>
          <w:szCs w:val="24"/>
          <w:lang w:val="en-GB"/>
        </w:rPr>
        <w:t xml:space="preserve"> organisation is taking its duty and responsibility of care seriously”. (Child Protection Toolkit, Child Hope)</w:t>
      </w:r>
    </w:p>
    <w:p w:rsidR="006E0DFF" w:rsidRDefault="006E0DFF" w:rsidP="006E0DFF">
      <w:pPr>
        <w:tabs>
          <w:tab w:val="left" w:pos="1407"/>
        </w:tabs>
        <w:spacing w:after="0"/>
        <w:rPr>
          <w:b/>
          <w:sz w:val="32"/>
          <w:szCs w:val="24"/>
        </w:rPr>
      </w:pPr>
    </w:p>
    <w:p w:rsidR="006E0DFF" w:rsidRDefault="00854E49" w:rsidP="006E0DFF">
      <w:pPr>
        <w:pStyle w:val="ListParagraph"/>
        <w:numPr>
          <w:ilvl w:val="0"/>
          <w:numId w:val="13"/>
        </w:numPr>
        <w:tabs>
          <w:tab w:val="left" w:pos="1407"/>
        </w:tabs>
        <w:spacing w:after="0"/>
        <w:rPr>
          <w:b/>
          <w:sz w:val="32"/>
          <w:szCs w:val="24"/>
        </w:rPr>
      </w:pPr>
      <w:r w:rsidRPr="007F4C67">
        <w:rPr>
          <w:b/>
          <w:sz w:val="32"/>
          <w:szCs w:val="24"/>
        </w:rPr>
        <w:t>POLICY FRAMEWORK:</w:t>
      </w:r>
    </w:p>
    <w:p w:rsidR="00350CE8" w:rsidRPr="007F4C67" w:rsidRDefault="00350CE8" w:rsidP="00350CE8">
      <w:pPr>
        <w:pStyle w:val="ListParagraph"/>
        <w:tabs>
          <w:tab w:val="left" w:pos="1407"/>
        </w:tabs>
        <w:spacing w:after="0"/>
        <w:rPr>
          <w:b/>
          <w:sz w:val="32"/>
          <w:szCs w:val="24"/>
        </w:rPr>
      </w:pPr>
    </w:p>
    <w:p w:rsidR="00854E49" w:rsidRPr="007F4C67" w:rsidRDefault="00854E49" w:rsidP="007F4C67">
      <w:pPr>
        <w:pStyle w:val="ListParagraph"/>
        <w:numPr>
          <w:ilvl w:val="1"/>
          <w:numId w:val="13"/>
        </w:numPr>
        <w:tabs>
          <w:tab w:val="left" w:pos="1407"/>
        </w:tabs>
        <w:spacing w:after="0"/>
        <w:rPr>
          <w:b/>
          <w:sz w:val="24"/>
          <w:szCs w:val="24"/>
        </w:rPr>
      </w:pPr>
      <w:r w:rsidRPr="007F4C67">
        <w:rPr>
          <w:b/>
          <w:sz w:val="24"/>
          <w:szCs w:val="24"/>
        </w:rPr>
        <w:t>The Context of this Child Protection Policy:</w:t>
      </w:r>
    </w:p>
    <w:p w:rsidR="00B757F4" w:rsidRPr="00047262" w:rsidRDefault="00B757F4" w:rsidP="006E0DFF">
      <w:pPr>
        <w:tabs>
          <w:tab w:val="left" w:pos="1407"/>
        </w:tabs>
        <w:spacing w:after="0"/>
        <w:jc w:val="both"/>
        <w:rPr>
          <w:sz w:val="24"/>
          <w:szCs w:val="24"/>
        </w:rPr>
      </w:pPr>
      <w:r>
        <w:rPr>
          <w:sz w:val="24"/>
          <w:szCs w:val="24"/>
        </w:rPr>
        <w:t xml:space="preserve">This policy calls for mandatory reporting of all child protection violations. All members within the scope of this policy should report as they witness, suspect or come to know of any form of child protection violation. </w:t>
      </w:r>
      <w:r w:rsidR="002F4CD7">
        <w:rPr>
          <w:sz w:val="24"/>
          <w:szCs w:val="24"/>
        </w:rPr>
        <w:t xml:space="preserve">The policy will </w:t>
      </w:r>
      <w:r w:rsidR="00854E49">
        <w:rPr>
          <w:sz w:val="24"/>
          <w:szCs w:val="24"/>
        </w:rPr>
        <w:t>apply</w:t>
      </w:r>
      <w:r w:rsidR="002F4CD7">
        <w:rPr>
          <w:sz w:val="24"/>
          <w:szCs w:val="24"/>
        </w:rPr>
        <w:t xml:space="preserve"> to;</w:t>
      </w:r>
    </w:p>
    <w:p w:rsidR="005423B8" w:rsidRDefault="005160DB" w:rsidP="00840701">
      <w:pPr>
        <w:pStyle w:val="ListParagraph"/>
        <w:numPr>
          <w:ilvl w:val="0"/>
          <w:numId w:val="18"/>
        </w:numPr>
        <w:tabs>
          <w:tab w:val="left" w:pos="1407"/>
        </w:tabs>
        <w:spacing w:after="0"/>
        <w:rPr>
          <w:sz w:val="24"/>
          <w:szCs w:val="24"/>
        </w:rPr>
      </w:pPr>
      <w:r>
        <w:rPr>
          <w:sz w:val="24"/>
          <w:szCs w:val="24"/>
        </w:rPr>
        <w:t>Any act or behavior that puts a child at risk or abuse</w:t>
      </w:r>
    </w:p>
    <w:p w:rsidR="005160DB" w:rsidRDefault="005160DB" w:rsidP="00840701">
      <w:pPr>
        <w:pStyle w:val="ListParagraph"/>
        <w:numPr>
          <w:ilvl w:val="0"/>
          <w:numId w:val="18"/>
        </w:numPr>
        <w:tabs>
          <w:tab w:val="left" w:pos="1407"/>
        </w:tabs>
        <w:spacing w:after="0"/>
        <w:rPr>
          <w:sz w:val="24"/>
          <w:szCs w:val="24"/>
        </w:rPr>
      </w:pPr>
      <w:r>
        <w:rPr>
          <w:sz w:val="24"/>
          <w:szCs w:val="24"/>
        </w:rPr>
        <w:t>Any act of behavior that could potentially increase the risk of abuse</w:t>
      </w:r>
    </w:p>
    <w:p w:rsidR="005160DB" w:rsidRDefault="005160DB" w:rsidP="00840701">
      <w:pPr>
        <w:pStyle w:val="ListParagraph"/>
        <w:numPr>
          <w:ilvl w:val="0"/>
          <w:numId w:val="18"/>
        </w:numPr>
        <w:tabs>
          <w:tab w:val="left" w:pos="1407"/>
        </w:tabs>
        <w:spacing w:after="0"/>
        <w:rPr>
          <w:sz w:val="24"/>
          <w:szCs w:val="24"/>
        </w:rPr>
      </w:pPr>
      <w:r>
        <w:rPr>
          <w:sz w:val="24"/>
          <w:szCs w:val="24"/>
        </w:rPr>
        <w:t>A failure to act in a situation where a child is being abused</w:t>
      </w:r>
    </w:p>
    <w:p w:rsidR="00FB2942" w:rsidRDefault="005160DB" w:rsidP="00840701">
      <w:pPr>
        <w:pStyle w:val="ListParagraph"/>
        <w:numPr>
          <w:ilvl w:val="0"/>
          <w:numId w:val="18"/>
        </w:numPr>
        <w:tabs>
          <w:tab w:val="left" w:pos="1407"/>
        </w:tabs>
        <w:spacing w:after="0"/>
        <w:rPr>
          <w:sz w:val="24"/>
          <w:szCs w:val="24"/>
        </w:rPr>
      </w:pPr>
      <w:r>
        <w:rPr>
          <w:sz w:val="24"/>
          <w:szCs w:val="24"/>
        </w:rPr>
        <w:t>Failure to follow the code of conduct or any other prescribed protocol without suitable jurisdiction</w:t>
      </w:r>
    </w:p>
    <w:p w:rsidR="006E0DFF" w:rsidRDefault="006E0DFF" w:rsidP="006E0DFF">
      <w:pPr>
        <w:tabs>
          <w:tab w:val="left" w:pos="2268"/>
        </w:tabs>
        <w:spacing w:after="0"/>
        <w:rPr>
          <w:b/>
          <w:sz w:val="24"/>
          <w:szCs w:val="24"/>
        </w:rPr>
      </w:pPr>
    </w:p>
    <w:p w:rsidR="005160DB" w:rsidRPr="007F4C67" w:rsidRDefault="00FB2942" w:rsidP="007F4C67">
      <w:pPr>
        <w:pStyle w:val="ListParagraph"/>
        <w:numPr>
          <w:ilvl w:val="1"/>
          <w:numId w:val="13"/>
        </w:numPr>
        <w:tabs>
          <w:tab w:val="left" w:pos="2268"/>
        </w:tabs>
        <w:spacing w:after="0"/>
        <w:rPr>
          <w:b/>
          <w:sz w:val="24"/>
          <w:szCs w:val="24"/>
        </w:rPr>
      </w:pPr>
      <w:r w:rsidRPr="007F4C67">
        <w:rPr>
          <w:b/>
          <w:sz w:val="24"/>
          <w:szCs w:val="24"/>
        </w:rPr>
        <w:t>Guideline</w:t>
      </w:r>
      <w:r w:rsidR="00AA32F8" w:rsidRPr="007F4C67">
        <w:rPr>
          <w:b/>
          <w:sz w:val="24"/>
          <w:szCs w:val="24"/>
        </w:rPr>
        <w:t>s</w:t>
      </w:r>
      <w:r w:rsidRPr="007F4C67">
        <w:rPr>
          <w:b/>
          <w:sz w:val="24"/>
          <w:szCs w:val="24"/>
        </w:rPr>
        <w:t>:</w:t>
      </w:r>
      <w:r w:rsidRPr="007F4C67">
        <w:rPr>
          <w:b/>
          <w:sz w:val="24"/>
          <w:szCs w:val="24"/>
        </w:rPr>
        <w:tab/>
      </w:r>
    </w:p>
    <w:p w:rsidR="00E86B04" w:rsidRPr="007F4C67" w:rsidRDefault="00E86B04" w:rsidP="007F4C67">
      <w:pPr>
        <w:pStyle w:val="ListParagraph"/>
        <w:numPr>
          <w:ilvl w:val="2"/>
          <w:numId w:val="13"/>
        </w:numPr>
        <w:tabs>
          <w:tab w:val="left" w:pos="2268"/>
        </w:tabs>
        <w:spacing w:after="0"/>
        <w:jc w:val="both"/>
        <w:rPr>
          <w:sz w:val="24"/>
          <w:szCs w:val="24"/>
        </w:rPr>
      </w:pPr>
      <w:r w:rsidRPr="007F4C67">
        <w:rPr>
          <w:b/>
          <w:sz w:val="24"/>
          <w:szCs w:val="24"/>
        </w:rPr>
        <w:t xml:space="preserve">Recruitment and Hiring: - </w:t>
      </w:r>
      <w:r w:rsidRPr="007F4C67">
        <w:rPr>
          <w:sz w:val="24"/>
          <w:szCs w:val="24"/>
        </w:rPr>
        <w:t xml:space="preserve">While doing new recruitment, efforts will be made to assess the sensibility of the candidate/agency/associates/volunteers etc. towards children and child rights. Reference check will be a must for all. </w:t>
      </w:r>
      <w:r w:rsidR="00F77EEE" w:rsidRPr="007F4C67">
        <w:rPr>
          <w:sz w:val="24"/>
          <w:szCs w:val="24"/>
        </w:rPr>
        <w:t>All staffs/new joiners</w:t>
      </w:r>
      <w:r w:rsidRPr="007F4C67">
        <w:rPr>
          <w:sz w:val="24"/>
          <w:szCs w:val="24"/>
        </w:rPr>
        <w:t xml:space="preserve"> will be given the copy of the child protection policy which they must go through, build conviction, sign and adhere to the guidelines. </w:t>
      </w:r>
    </w:p>
    <w:p w:rsidR="006E0DFF" w:rsidRDefault="006E0DFF" w:rsidP="006E0DFF">
      <w:pPr>
        <w:spacing w:after="0"/>
        <w:jc w:val="both"/>
        <w:rPr>
          <w:b/>
          <w:sz w:val="24"/>
          <w:szCs w:val="24"/>
        </w:rPr>
      </w:pPr>
    </w:p>
    <w:p w:rsidR="00C6794A" w:rsidRPr="007F4C67" w:rsidRDefault="008C3AFA" w:rsidP="007F4C67">
      <w:pPr>
        <w:pStyle w:val="ListParagraph"/>
        <w:numPr>
          <w:ilvl w:val="2"/>
          <w:numId w:val="13"/>
        </w:numPr>
        <w:spacing w:after="0"/>
        <w:jc w:val="both"/>
        <w:rPr>
          <w:sz w:val="24"/>
          <w:szCs w:val="24"/>
        </w:rPr>
      </w:pPr>
      <w:r w:rsidRPr="007F4C67">
        <w:rPr>
          <w:b/>
          <w:sz w:val="24"/>
          <w:szCs w:val="24"/>
        </w:rPr>
        <w:lastRenderedPageBreak/>
        <w:t>Staff development and capacity building</w:t>
      </w:r>
      <w:r w:rsidR="00CD3AF3" w:rsidRPr="007F4C67">
        <w:rPr>
          <w:b/>
          <w:sz w:val="24"/>
          <w:szCs w:val="24"/>
        </w:rPr>
        <w:t>: -</w:t>
      </w:r>
      <w:r w:rsidRPr="007F4C67">
        <w:rPr>
          <w:b/>
          <w:sz w:val="24"/>
          <w:szCs w:val="24"/>
        </w:rPr>
        <w:t xml:space="preserve"> </w:t>
      </w:r>
      <w:r w:rsidR="00F77EEE" w:rsidRPr="007F4C67">
        <w:rPr>
          <w:sz w:val="24"/>
          <w:szCs w:val="24"/>
        </w:rPr>
        <w:t>Orientation on Child protection</w:t>
      </w:r>
      <w:r w:rsidR="00CD3AF3" w:rsidRPr="007F4C67">
        <w:rPr>
          <w:sz w:val="24"/>
          <w:szCs w:val="24"/>
        </w:rPr>
        <w:t xml:space="preserve"> will be done in a regular basis. It will be part of the induction process for new joiners. </w:t>
      </w:r>
      <w:r w:rsidR="001306C0" w:rsidRPr="007F4C67">
        <w:rPr>
          <w:sz w:val="24"/>
          <w:szCs w:val="24"/>
        </w:rPr>
        <w:t xml:space="preserve">While conducting orientation and staff capacity building, focus must be given on specific roles to be played by a staff member, in violation cases. </w:t>
      </w:r>
      <w:r w:rsidR="00D132B9" w:rsidRPr="007F4C67">
        <w:rPr>
          <w:sz w:val="24"/>
          <w:szCs w:val="24"/>
        </w:rPr>
        <w:t xml:space="preserve">The management and senior staffs of the organization will be responsible to gather information on recent developments in the areas of child protection and share the same with staffs of other levels in a regular basis. </w:t>
      </w:r>
    </w:p>
    <w:p w:rsidR="006E0DFF" w:rsidRDefault="006E0DFF" w:rsidP="006E0DFF">
      <w:pPr>
        <w:spacing w:after="0"/>
        <w:jc w:val="both"/>
        <w:rPr>
          <w:b/>
          <w:sz w:val="24"/>
          <w:szCs w:val="24"/>
        </w:rPr>
      </w:pPr>
    </w:p>
    <w:p w:rsidR="00AA32F8" w:rsidRPr="007F4C67" w:rsidRDefault="00AA32F8" w:rsidP="007F4C67">
      <w:pPr>
        <w:pStyle w:val="ListParagraph"/>
        <w:numPr>
          <w:ilvl w:val="2"/>
          <w:numId w:val="13"/>
        </w:numPr>
        <w:spacing w:after="0"/>
        <w:jc w:val="both"/>
        <w:rPr>
          <w:b/>
          <w:sz w:val="24"/>
          <w:szCs w:val="24"/>
        </w:rPr>
      </w:pPr>
      <w:r w:rsidRPr="007F4C67">
        <w:rPr>
          <w:b/>
          <w:sz w:val="24"/>
          <w:szCs w:val="24"/>
        </w:rPr>
        <w:t>All staffs/volunteers and associates of RUPAYA</w:t>
      </w:r>
      <w:r w:rsidR="007F4C67" w:rsidRPr="007F4C67">
        <w:rPr>
          <w:b/>
          <w:sz w:val="24"/>
          <w:szCs w:val="24"/>
        </w:rPr>
        <w:t>A</w:t>
      </w:r>
      <w:r w:rsidRPr="007F4C67">
        <w:rPr>
          <w:b/>
          <w:sz w:val="24"/>
          <w:szCs w:val="24"/>
        </w:rPr>
        <w:t>N should follow the following guidelines:-</w:t>
      </w:r>
    </w:p>
    <w:p w:rsidR="00350CE8" w:rsidRDefault="00350CE8" w:rsidP="006E0DFF">
      <w:pPr>
        <w:spacing w:after="0"/>
        <w:jc w:val="both"/>
        <w:rPr>
          <w:i/>
          <w:sz w:val="24"/>
          <w:szCs w:val="24"/>
        </w:rPr>
      </w:pPr>
    </w:p>
    <w:p w:rsidR="00AA32F8" w:rsidRPr="00AA32F8" w:rsidRDefault="00AA32F8" w:rsidP="006E0DFF">
      <w:pPr>
        <w:spacing w:after="0"/>
        <w:jc w:val="both"/>
        <w:rPr>
          <w:b/>
          <w:sz w:val="24"/>
          <w:szCs w:val="24"/>
        </w:rPr>
      </w:pPr>
      <w:r>
        <w:rPr>
          <w:i/>
          <w:sz w:val="24"/>
          <w:szCs w:val="24"/>
        </w:rPr>
        <w:t xml:space="preserve">The following are basic guidelines that each one who are with the organization should practice at all levels while planning, implementing </w:t>
      </w:r>
      <w:proofErr w:type="spellStart"/>
      <w:r>
        <w:rPr>
          <w:i/>
          <w:sz w:val="24"/>
          <w:szCs w:val="24"/>
        </w:rPr>
        <w:t>programmes</w:t>
      </w:r>
      <w:proofErr w:type="spellEnd"/>
      <w:r>
        <w:rPr>
          <w:i/>
          <w:sz w:val="24"/>
          <w:szCs w:val="24"/>
        </w:rPr>
        <w:t xml:space="preserve"> and in any type of organizational works.  </w:t>
      </w:r>
      <w:r w:rsidRPr="00AA32F8">
        <w:rPr>
          <w:b/>
          <w:sz w:val="24"/>
          <w:szCs w:val="24"/>
        </w:rPr>
        <w:t xml:space="preserve"> </w:t>
      </w:r>
    </w:p>
    <w:p w:rsidR="00AA32F8" w:rsidRPr="00AA32F8" w:rsidRDefault="00AA32F8" w:rsidP="00840701">
      <w:pPr>
        <w:pStyle w:val="ListParagraph"/>
        <w:numPr>
          <w:ilvl w:val="0"/>
          <w:numId w:val="19"/>
        </w:numPr>
        <w:spacing w:after="0"/>
        <w:jc w:val="both"/>
      </w:pPr>
      <w:r>
        <w:rPr>
          <w:sz w:val="24"/>
        </w:rPr>
        <w:t>Respect the dignity of every child</w:t>
      </w:r>
    </w:p>
    <w:p w:rsidR="00AA32F8" w:rsidRPr="00AA32F8" w:rsidRDefault="00AA32F8" w:rsidP="00840701">
      <w:pPr>
        <w:pStyle w:val="ListParagraph"/>
        <w:numPr>
          <w:ilvl w:val="0"/>
          <w:numId w:val="19"/>
        </w:numPr>
        <w:spacing w:after="0"/>
        <w:jc w:val="both"/>
      </w:pPr>
      <w:r>
        <w:rPr>
          <w:sz w:val="24"/>
        </w:rPr>
        <w:t>Respect the right to privacy of every child</w:t>
      </w:r>
      <w:r w:rsidR="004D3186">
        <w:rPr>
          <w:sz w:val="24"/>
        </w:rPr>
        <w:t xml:space="preserve">. Uphold privacy of the child by not disclosing identity of the child to anyone who may put the child at risk. </w:t>
      </w:r>
    </w:p>
    <w:p w:rsidR="00337156" w:rsidRPr="00337156" w:rsidRDefault="00AA32F8" w:rsidP="00840701">
      <w:pPr>
        <w:pStyle w:val="ListParagraph"/>
        <w:numPr>
          <w:ilvl w:val="0"/>
          <w:numId w:val="19"/>
        </w:numPr>
        <w:spacing w:after="0"/>
        <w:jc w:val="both"/>
      </w:pPr>
      <w:r>
        <w:rPr>
          <w:sz w:val="24"/>
        </w:rPr>
        <w:t xml:space="preserve">Promote participation of children. Built an environment where children </w:t>
      </w:r>
      <w:r w:rsidR="00337156">
        <w:rPr>
          <w:sz w:val="24"/>
        </w:rPr>
        <w:t>are free to express their views without any discrimination. Encourage and respect Children’s views and voice.</w:t>
      </w:r>
    </w:p>
    <w:p w:rsidR="00EE5996" w:rsidRPr="00EE5996" w:rsidRDefault="004D3186" w:rsidP="00840701">
      <w:pPr>
        <w:pStyle w:val="ListParagraph"/>
        <w:numPr>
          <w:ilvl w:val="0"/>
          <w:numId w:val="19"/>
        </w:numPr>
        <w:spacing w:after="0"/>
        <w:jc w:val="both"/>
      </w:pPr>
      <w:r>
        <w:rPr>
          <w:sz w:val="24"/>
        </w:rPr>
        <w:t>Make efforts to ensure children’s participation in decisions that affects their live</w:t>
      </w:r>
      <w:r w:rsidR="00EE5996">
        <w:rPr>
          <w:sz w:val="24"/>
        </w:rPr>
        <w:t>s</w:t>
      </w:r>
    </w:p>
    <w:p w:rsidR="00EE5996" w:rsidRPr="001A47CD" w:rsidRDefault="00EE5996" w:rsidP="00840701">
      <w:pPr>
        <w:pStyle w:val="ListParagraph"/>
        <w:numPr>
          <w:ilvl w:val="0"/>
          <w:numId w:val="19"/>
        </w:numPr>
        <w:spacing w:after="0"/>
        <w:jc w:val="both"/>
      </w:pPr>
      <w:r>
        <w:rPr>
          <w:sz w:val="24"/>
        </w:rPr>
        <w:t>Educate children about their rights, issues of abuse, neglect and exploitation</w:t>
      </w:r>
    </w:p>
    <w:p w:rsidR="001A47CD" w:rsidRPr="001A47CD" w:rsidRDefault="001A47CD" w:rsidP="00840701">
      <w:pPr>
        <w:pStyle w:val="ListParagraph"/>
        <w:numPr>
          <w:ilvl w:val="0"/>
          <w:numId w:val="19"/>
        </w:numPr>
        <w:spacing w:after="0"/>
        <w:jc w:val="both"/>
      </w:pPr>
      <w:r>
        <w:rPr>
          <w:sz w:val="24"/>
        </w:rPr>
        <w:t>Do not engage children in personal work, employ children at work or at home</w:t>
      </w:r>
    </w:p>
    <w:p w:rsidR="001A47CD" w:rsidRPr="001A47CD" w:rsidRDefault="001A47CD" w:rsidP="00840701">
      <w:pPr>
        <w:pStyle w:val="ListParagraph"/>
        <w:numPr>
          <w:ilvl w:val="0"/>
          <w:numId w:val="19"/>
        </w:numPr>
        <w:spacing w:after="0"/>
        <w:jc w:val="both"/>
      </w:pPr>
      <w:r>
        <w:rPr>
          <w:sz w:val="24"/>
        </w:rPr>
        <w:t>Do not use language or expressions that is found inappropriate to the child</w:t>
      </w:r>
    </w:p>
    <w:p w:rsidR="001A47CD" w:rsidRPr="001A47CD" w:rsidRDefault="001A47CD" w:rsidP="00840701">
      <w:pPr>
        <w:pStyle w:val="ListParagraph"/>
        <w:numPr>
          <w:ilvl w:val="0"/>
          <w:numId w:val="19"/>
        </w:numPr>
        <w:spacing w:after="0"/>
        <w:jc w:val="both"/>
      </w:pPr>
      <w:r>
        <w:rPr>
          <w:sz w:val="24"/>
        </w:rPr>
        <w:t>Do not use corporal punishment or any form of physical and psychological pressure on the child</w:t>
      </w:r>
    </w:p>
    <w:p w:rsidR="001A47CD" w:rsidRPr="00A31286" w:rsidRDefault="001A47CD" w:rsidP="00840701">
      <w:pPr>
        <w:pStyle w:val="ListParagraph"/>
        <w:numPr>
          <w:ilvl w:val="0"/>
          <w:numId w:val="19"/>
        </w:numPr>
        <w:spacing w:after="0"/>
        <w:jc w:val="both"/>
      </w:pPr>
      <w:r>
        <w:rPr>
          <w:sz w:val="24"/>
        </w:rPr>
        <w:t>Do not develop any relationship with children which could be assumed as exploitative or abusive</w:t>
      </w:r>
    </w:p>
    <w:p w:rsidR="00A31286" w:rsidRPr="00A31286" w:rsidRDefault="00A31286" w:rsidP="00840701">
      <w:pPr>
        <w:pStyle w:val="ListParagraph"/>
        <w:numPr>
          <w:ilvl w:val="0"/>
          <w:numId w:val="19"/>
        </w:numPr>
        <w:spacing w:after="0"/>
        <w:jc w:val="both"/>
      </w:pPr>
      <w:r>
        <w:rPr>
          <w:sz w:val="24"/>
        </w:rPr>
        <w:t>No discrimination on the basis of sex, caste, religion, language, disability etc.</w:t>
      </w:r>
    </w:p>
    <w:p w:rsidR="00A31286" w:rsidRPr="00A31286" w:rsidRDefault="00A31286" w:rsidP="00840701">
      <w:pPr>
        <w:pStyle w:val="ListParagraph"/>
        <w:numPr>
          <w:ilvl w:val="0"/>
          <w:numId w:val="19"/>
        </w:numPr>
        <w:spacing w:after="0"/>
        <w:jc w:val="both"/>
      </w:pPr>
      <w:r>
        <w:rPr>
          <w:sz w:val="24"/>
        </w:rPr>
        <w:t>The child should not be humiliated in any manner</w:t>
      </w:r>
    </w:p>
    <w:p w:rsidR="00A31286" w:rsidRPr="00EE5996" w:rsidRDefault="00A31286" w:rsidP="006E0DFF">
      <w:pPr>
        <w:pStyle w:val="ListParagraph"/>
        <w:spacing w:after="0"/>
        <w:jc w:val="both"/>
      </w:pPr>
    </w:p>
    <w:p w:rsidR="00583FBE" w:rsidRPr="007F4C67" w:rsidRDefault="00583FBE" w:rsidP="007F4C67">
      <w:pPr>
        <w:pStyle w:val="ListParagraph"/>
        <w:numPr>
          <w:ilvl w:val="2"/>
          <w:numId w:val="13"/>
        </w:numPr>
        <w:spacing w:after="0"/>
        <w:rPr>
          <w:b/>
          <w:sz w:val="24"/>
        </w:rPr>
      </w:pPr>
      <w:r w:rsidRPr="007F4C67">
        <w:rPr>
          <w:b/>
          <w:sz w:val="24"/>
        </w:rPr>
        <w:t xml:space="preserve">Organizational </w:t>
      </w:r>
      <w:r w:rsidR="00C6794A" w:rsidRPr="007F4C67">
        <w:rPr>
          <w:b/>
          <w:sz w:val="24"/>
        </w:rPr>
        <w:t>Practice:</w:t>
      </w:r>
    </w:p>
    <w:p w:rsidR="00764576" w:rsidRPr="00764576" w:rsidRDefault="00764576" w:rsidP="006E0DFF">
      <w:pPr>
        <w:spacing w:after="0"/>
        <w:rPr>
          <w:sz w:val="24"/>
        </w:rPr>
      </w:pPr>
      <w:r>
        <w:rPr>
          <w:sz w:val="24"/>
        </w:rPr>
        <w:t>The following practices will be done by RUPAYA</w:t>
      </w:r>
      <w:r w:rsidR="007F4C67">
        <w:rPr>
          <w:sz w:val="24"/>
        </w:rPr>
        <w:t>A</w:t>
      </w:r>
      <w:r>
        <w:rPr>
          <w:sz w:val="24"/>
        </w:rPr>
        <w:t xml:space="preserve">N as an organization. </w:t>
      </w:r>
    </w:p>
    <w:p w:rsidR="00F77EEE" w:rsidRDefault="001C340B" w:rsidP="00840701">
      <w:pPr>
        <w:pStyle w:val="ListParagraph"/>
        <w:numPr>
          <w:ilvl w:val="0"/>
          <w:numId w:val="20"/>
        </w:numPr>
        <w:spacing w:after="0"/>
        <w:jc w:val="both"/>
        <w:rPr>
          <w:sz w:val="24"/>
        </w:rPr>
      </w:pPr>
      <w:r>
        <w:rPr>
          <w:sz w:val="24"/>
        </w:rPr>
        <w:t>RUPAYA</w:t>
      </w:r>
      <w:r w:rsidR="007F4C67">
        <w:rPr>
          <w:sz w:val="24"/>
        </w:rPr>
        <w:t>A</w:t>
      </w:r>
      <w:r>
        <w:rPr>
          <w:sz w:val="24"/>
        </w:rPr>
        <w:t xml:space="preserve">N will not associate with any individual/agency/organization/company which engages child </w:t>
      </w:r>
      <w:proofErr w:type="spellStart"/>
      <w:r>
        <w:rPr>
          <w:sz w:val="24"/>
        </w:rPr>
        <w:t>labour</w:t>
      </w:r>
      <w:proofErr w:type="spellEnd"/>
      <w:r>
        <w:rPr>
          <w:sz w:val="24"/>
        </w:rPr>
        <w:t xml:space="preserve"> in any form</w:t>
      </w:r>
    </w:p>
    <w:p w:rsidR="001C340B" w:rsidRDefault="001C340B" w:rsidP="00840701">
      <w:pPr>
        <w:pStyle w:val="ListParagraph"/>
        <w:numPr>
          <w:ilvl w:val="0"/>
          <w:numId w:val="20"/>
        </w:numPr>
        <w:spacing w:after="0"/>
        <w:jc w:val="both"/>
        <w:rPr>
          <w:sz w:val="24"/>
        </w:rPr>
      </w:pPr>
      <w:r>
        <w:rPr>
          <w:sz w:val="24"/>
        </w:rPr>
        <w:t xml:space="preserve">It will not associate with any agency/organization/company which patronize services that are exploitative </w:t>
      </w:r>
      <w:r w:rsidR="005D627A">
        <w:rPr>
          <w:sz w:val="24"/>
        </w:rPr>
        <w:t>to children</w:t>
      </w:r>
    </w:p>
    <w:p w:rsidR="006E0DFF" w:rsidRDefault="006E0DFF" w:rsidP="006E0DFF">
      <w:pPr>
        <w:spacing w:after="0"/>
        <w:rPr>
          <w:b/>
          <w:sz w:val="32"/>
        </w:rPr>
      </w:pPr>
    </w:p>
    <w:p w:rsidR="007F4C67" w:rsidRDefault="007F4C67" w:rsidP="006E0DFF">
      <w:pPr>
        <w:spacing w:after="0"/>
        <w:rPr>
          <w:b/>
          <w:sz w:val="32"/>
        </w:rPr>
      </w:pPr>
    </w:p>
    <w:p w:rsidR="007F4C67" w:rsidRDefault="007F4C67" w:rsidP="006E0DFF">
      <w:pPr>
        <w:spacing w:after="0"/>
        <w:rPr>
          <w:b/>
          <w:sz w:val="32"/>
        </w:rPr>
      </w:pPr>
    </w:p>
    <w:p w:rsidR="000E6164" w:rsidRPr="007F4C67" w:rsidRDefault="000E6164" w:rsidP="007F4C67">
      <w:pPr>
        <w:pStyle w:val="ListParagraph"/>
        <w:numPr>
          <w:ilvl w:val="0"/>
          <w:numId w:val="13"/>
        </w:numPr>
        <w:spacing w:after="0"/>
        <w:rPr>
          <w:b/>
          <w:sz w:val="32"/>
        </w:rPr>
      </w:pPr>
      <w:r w:rsidRPr="007F4C67">
        <w:rPr>
          <w:b/>
          <w:sz w:val="32"/>
        </w:rPr>
        <w:t>GRIEVANCE REDRESSAL/RESPONSE MECHANISM</w:t>
      </w:r>
      <w:r w:rsidR="00964298">
        <w:rPr>
          <w:b/>
          <w:sz w:val="32"/>
        </w:rPr>
        <w:t>:</w:t>
      </w:r>
      <w:bookmarkStart w:id="0" w:name="_GoBack"/>
      <w:bookmarkEnd w:id="0"/>
    </w:p>
    <w:p w:rsidR="000E6164" w:rsidRDefault="0099682F" w:rsidP="006E0DFF">
      <w:pPr>
        <w:spacing w:after="0"/>
        <w:jc w:val="both"/>
        <w:rPr>
          <w:sz w:val="24"/>
          <w:szCs w:val="24"/>
        </w:rPr>
      </w:pPr>
      <w:r>
        <w:rPr>
          <w:sz w:val="24"/>
          <w:szCs w:val="24"/>
        </w:rPr>
        <w:t>RUPAY</w:t>
      </w:r>
      <w:r w:rsidR="007F4C67">
        <w:rPr>
          <w:sz w:val="24"/>
          <w:szCs w:val="24"/>
        </w:rPr>
        <w:t>AA</w:t>
      </w:r>
      <w:r>
        <w:rPr>
          <w:sz w:val="24"/>
          <w:szCs w:val="24"/>
        </w:rPr>
        <w:t>N is committed to rights of the child and therefore ensure a prompt and fair action in each case of child protection violation</w:t>
      </w:r>
      <w:r w:rsidR="00305702">
        <w:rPr>
          <w:sz w:val="24"/>
          <w:szCs w:val="24"/>
        </w:rPr>
        <w:t xml:space="preserve">. The best interest of the child will be considered while addressing grievances. The organization will follow a zero tolerance policy for all its staffs, volunteers, associates, general and executive body members in case of them being part of any form of violation of child protection. The organization will encourage reporting of such cases and protect the whistle blowers. </w:t>
      </w:r>
    </w:p>
    <w:p w:rsidR="005D56F7" w:rsidRDefault="005D56F7" w:rsidP="00840701">
      <w:pPr>
        <w:pStyle w:val="ListParagraph"/>
        <w:numPr>
          <w:ilvl w:val="0"/>
          <w:numId w:val="21"/>
        </w:numPr>
        <w:spacing w:after="0"/>
        <w:jc w:val="both"/>
        <w:rPr>
          <w:sz w:val="24"/>
          <w:szCs w:val="24"/>
        </w:rPr>
      </w:pPr>
      <w:r>
        <w:rPr>
          <w:sz w:val="24"/>
          <w:szCs w:val="24"/>
        </w:rPr>
        <w:t>Allegation of abuse/any form of violation must be reported to immediate team leader/project coordinator/supervisor</w:t>
      </w:r>
    </w:p>
    <w:p w:rsidR="005D56F7" w:rsidRDefault="005D56F7" w:rsidP="00840701">
      <w:pPr>
        <w:pStyle w:val="ListParagraph"/>
        <w:numPr>
          <w:ilvl w:val="0"/>
          <w:numId w:val="21"/>
        </w:numPr>
        <w:spacing w:after="0"/>
        <w:jc w:val="both"/>
        <w:rPr>
          <w:sz w:val="24"/>
          <w:szCs w:val="24"/>
        </w:rPr>
      </w:pPr>
      <w:r>
        <w:rPr>
          <w:sz w:val="24"/>
          <w:szCs w:val="24"/>
        </w:rPr>
        <w:t xml:space="preserve">It can also be reported directly to the management team or secretary </w:t>
      </w:r>
    </w:p>
    <w:p w:rsidR="005D56F7" w:rsidRDefault="005D56F7" w:rsidP="00840701">
      <w:pPr>
        <w:pStyle w:val="ListParagraph"/>
        <w:numPr>
          <w:ilvl w:val="0"/>
          <w:numId w:val="21"/>
        </w:numPr>
        <w:spacing w:after="0"/>
        <w:jc w:val="both"/>
        <w:rPr>
          <w:sz w:val="24"/>
          <w:szCs w:val="24"/>
        </w:rPr>
      </w:pPr>
      <w:r>
        <w:rPr>
          <w:sz w:val="24"/>
          <w:szCs w:val="24"/>
        </w:rPr>
        <w:t>This can be done through writing in plain paper, email etc.</w:t>
      </w:r>
    </w:p>
    <w:p w:rsidR="005D56F7" w:rsidRDefault="005D56F7" w:rsidP="00840701">
      <w:pPr>
        <w:pStyle w:val="ListParagraph"/>
        <w:numPr>
          <w:ilvl w:val="0"/>
          <w:numId w:val="21"/>
        </w:numPr>
        <w:spacing w:after="0"/>
        <w:jc w:val="both"/>
        <w:rPr>
          <w:sz w:val="24"/>
          <w:szCs w:val="24"/>
        </w:rPr>
      </w:pPr>
      <w:r>
        <w:rPr>
          <w:sz w:val="24"/>
          <w:szCs w:val="24"/>
        </w:rPr>
        <w:t xml:space="preserve">On reporting, the management team must be informed. It will form a grievance </w:t>
      </w:r>
      <w:proofErr w:type="spellStart"/>
      <w:r>
        <w:rPr>
          <w:sz w:val="24"/>
          <w:szCs w:val="24"/>
        </w:rPr>
        <w:t>redressal</w:t>
      </w:r>
      <w:proofErr w:type="spellEnd"/>
      <w:r>
        <w:rPr>
          <w:sz w:val="24"/>
          <w:szCs w:val="24"/>
        </w:rPr>
        <w:t xml:space="preserve"> committee with 3-5 members. The committee will investigate the matter and take appropriate action</w:t>
      </w:r>
    </w:p>
    <w:p w:rsidR="005D56F7" w:rsidRDefault="005D56F7" w:rsidP="00840701">
      <w:pPr>
        <w:pStyle w:val="ListParagraph"/>
        <w:numPr>
          <w:ilvl w:val="0"/>
          <w:numId w:val="21"/>
        </w:numPr>
        <w:spacing w:after="0"/>
        <w:jc w:val="both"/>
        <w:rPr>
          <w:sz w:val="24"/>
          <w:szCs w:val="24"/>
        </w:rPr>
      </w:pPr>
      <w:r>
        <w:rPr>
          <w:sz w:val="24"/>
          <w:szCs w:val="24"/>
        </w:rPr>
        <w:t>While the matter is unde</w:t>
      </w:r>
      <w:r w:rsidR="006E0DFF">
        <w:rPr>
          <w:sz w:val="24"/>
          <w:szCs w:val="24"/>
        </w:rPr>
        <w:t xml:space="preserve">r investigation the individual </w:t>
      </w:r>
      <w:r>
        <w:rPr>
          <w:sz w:val="24"/>
          <w:szCs w:val="24"/>
        </w:rPr>
        <w:t>who is suspected of having committed child protection violation must be removed from direct contact with children</w:t>
      </w:r>
    </w:p>
    <w:p w:rsidR="005D56F7" w:rsidRDefault="005D56F7" w:rsidP="00840701">
      <w:pPr>
        <w:pStyle w:val="ListParagraph"/>
        <w:numPr>
          <w:ilvl w:val="0"/>
          <w:numId w:val="21"/>
        </w:numPr>
        <w:spacing w:after="0"/>
        <w:jc w:val="both"/>
        <w:rPr>
          <w:sz w:val="24"/>
          <w:szCs w:val="24"/>
        </w:rPr>
      </w:pPr>
      <w:r>
        <w:rPr>
          <w:sz w:val="24"/>
          <w:szCs w:val="24"/>
        </w:rPr>
        <w:t>The inappropriate behavior or any disciplinary action taken against the person must be recorded in his/her personal file/record.</w:t>
      </w:r>
    </w:p>
    <w:p w:rsidR="005D56F7" w:rsidRDefault="005D56F7" w:rsidP="00840701">
      <w:pPr>
        <w:pStyle w:val="ListParagraph"/>
        <w:numPr>
          <w:ilvl w:val="0"/>
          <w:numId w:val="21"/>
        </w:numPr>
        <w:spacing w:after="0"/>
        <w:jc w:val="both"/>
        <w:rPr>
          <w:sz w:val="24"/>
          <w:szCs w:val="24"/>
        </w:rPr>
      </w:pPr>
      <w:r>
        <w:rPr>
          <w:sz w:val="24"/>
          <w:szCs w:val="24"/>
        </w:rPr>
        <w:t>The issue would be addressed and brought to the closure within one month which starts from the day of grievance submission</w:t>
      </w:r>
    </w:p>
    <w:p w:rsidR="005D56F7" w:rsidRPr="00AF5F75" w:rsidRDefault="005D56F7" w:rsidP="00840701">
      <w:pPr>
        <w:pStyle w:val="ListParagraph"/>
        <w:numPr>
          <w:ilvl w:val="0"/>
          <w:numId w:val="21"/>
        </w:numPr>
        <w:spacing w:after="0"/>
        <w:jc w:val="both"/>
        <w:rPr>
          <w:sz w:val="28"/>
          <w:szCs w:val="24"/>
        </w:rPr>
      </w:pPr>
      <w:r>
        <w:rPr>
          <w:sz w:val="24"/>
          <w:szCs w:val="24"/>
        </w:rPr>
        <w:t xml:space="preserve">If the abuse falls under IPC or any other relevant law, FIR must be filed with the local police. In such case the staff must be removed from the position </w:t>
      </w:r>
      <w:r w:rsidR="001D6DA2">
        <w:rPr>
          <w:sz w:val="24"/>
          <w:szCs w:val="24"/>
        </w:rPr>
        <w:t xml:space="preserve">till the time s/he is free from the charge. In case of such removal s/he will not be given </w:t>
      </w:r>
      <w:r w:rsidR="001D0542">
        <w:rPr>
          <w:sz w:val="24"/>
          <w:szCs w:val="24"/>
        </w:rPr>
        <w:t>any salary</w:t>
      </w:r>
      <w:r w:rsidR="001D6DA2">
        <w:rPr>
          <w:sz w:val="24"/>
          <w:szCs w:val="24"/>
        </w:rPr>
        <w:t xml:space="preserve">/remuneration or financial benefits. </w:t>
      </w:r>
    </w:p>
    <w:p w:rsidR="00AF5F75" w:rsidRPr="001D0542" w:rsidRDefault="00AF5F75" w:rsidP="00840701">
      <w:pPr>
        <w:pStyle w:val="ListParagraph"/>
        <w:numPr>
          <w:ilvl w:val="0"/>
          <w:numId w:val="21"/>
        </w:numPr>
        <w:spacing w:after="0"/>
        <w:jc w:val="both"/>
        <w:rPr>
          <w:sz w:val="28"/>
          <w:szCs w:val="24"/>
        </w:rPr>
      </w:pPr>
      <w:r>
        <w:rPr>
          <w:sz w:val="24"/>
          <w:szCs w:val="24"/>
        </w:rPr>
        <w:t xml:space="preserve">In case there is </w:t>
      </w:r>
      <w:r w:rsidR="00575769">
        <w:rPr>
          <w:sz w:val="24"/>
          <w:szCs w:val="24"/>
        </w:rPr>
        <w:t>confusion</w:t>
      </w:r>
      <w:r>
        <w:rPr>
          <w:sz w:val="24"/>
          <w:szCs w:val="24"/>
        </w:rPr>
        <w:t xml:space="preserve"> on any of the points of this policy, the management team can constitute a team to review of experts to review and come up with clarity. </w:t>
      </w:r>
    </w:p>
    <w:p w:rsidR="006E0DFF" w:rsidRDefault="006E0DFF" w:rsidP="006E0DFF">
      <w:pPr>
        <w:spacing w:after="0"/>
        <w:rPr>
          <w:b/>
          <w:sz w:val="32"/>
          <w:szCs w:val="24"/>
        </w:rPr>
      </w:pPr>
    </w:p>
    <w:p w:rsidR="00305702" w:rsidRPr="007F4C67" w:rsidRDefault="001D0542" w:rsidP="007F4C67">
      <w:pPr>
        <w:pStyle w:val="ListParagraph"/>
        <w:numPr>
          <w:ilvl w:val="0"/>
          <w:numId w:val="13"/>
        </w:numPr>
        <w:spacing w:after="0"/>
        <w:rPr>
          <w:b/>
          <w:sz w:val="32"/>
          <w:szCs w:val="24"/>
        </w:rPr>
      </w:pPr>
      <w:r w:rsidRPr="007F4C67">
        <w:rPr>
          <w:b/>
          <w:sz w:val="32"/>
          <w:szCs w:val="24"/>
        </w:rPr>
        <w:t>REVIEW OF THE POLICY</w:t>
      </w:r>
      <w:r w:rsidR="00964298">
        <w:rPr>
          <w:b/>
          <w:sz w:val="32"/>
          <w:szCs w:val="24"/>
        </w:rPr>
        <w:t>:</w:t>
      </w:r>
    </w:p>
    <w:p w:rsidR="000E6164" w:rsidRDefault="001D0542" w:rsidP="006E0DFF">
      <w:pPr>
        <w:spacing w:after="0"/>
        <w:rPr>
          <w:sz w:val="24"/>
          <w:szCs w:val="24"/>
        </w:rPr>
      </w:pPr>
      <w:r>
        <w:rPr>
          <w:sz w:val="24"/>
          <w:szCs w:val="24"/>
        </w:rPr>
        <w:t>This policy will be reviewed by RUPAYA</w:t>
      </w:r>
      <w:r w:rsidR="007F4C67">
        <w:rPr>
          <w:sz w:val="24"/>
          <w:szCs w:val="24"/>
        </w:rPr>
        <w:t>A</w:t>
      </w:r>
      <w:r>
        <w:rPr>
          <w:sz w:val="24"/>
          <w:szCs w:val="24"/>
        </w:rPr>
        <w:t xml:space="preserve">N </w:t>
      </w:r>
      <w:r w:rsidR="00350CE8">
        <w:rPr>
          <w:sz w:val="24"/>
          <w:szCs w:val="24"/>
        </w:rPr>
        <w:t>time to time</w:t>
      </w:r>
      <w:r>
        <w:rPr>
          <w:sz w:val="24"/>
          <w:szCs w:val="24"/>
        </w:rPr>
        <w:t xml:space="preserve">.  </w:t>
      </w:r>
    </w:p>
    <w:p w:rsidR="003B6E58" w:rsidRDefault="003B6E58" w:rsidP="00E925AD">
      <w:pPr>
        <w:spacing w:after="0"/>
        <w:rPr>
          <w:sz w:val="24"/>
          <w:szCs w:val="24"/>
        </w:rPr>
      </w:pPr>
      <w:r>
        <w:rPr>
          <w:sz w:val="24"/>
          <w:szCs w:val="24"/>
        </w:rPr>
        <w:t>==============================================</w:t>
      </w:r>
      <w:r w:rsidR="00E925AD">
        <w:rPr>
          <w:sz w:val="24"/>
          <w:szCs w:val="24"/>
        </w:rPr>
        <w:t>===========================</w:t>
      </w:r>
    </w:p>
    <w:sectPr w:rsidR="003B6E58" w:rsidSect="009473A9">
      <w:headerReference w:type="default" r:id="rId14"/>
      <w:footerReference w:type="default" r:id="rId15"/>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DB" w:rsidRDefault="005344DB" w:rsidP="00702EE8">
      <w:pPr>
        <w:spacing w:after="0" w:line="240" w:lineRule="auto"/>
      </w:pPr>
      <w:r>
        <w:separator/>
      </w:r>
    </w:p>
  </w:endnote>
  <w:endnote w:type="continuationSeparator" w:id="0">
    <w:p w:rsidR="005344DB" w:rsidRDefault="005344DB" w:rsidP="0070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linga">
    <w:altName w:val="Bahnschrift Light"/>
    <w:panose1 w:val="020B0502040204020203"/>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928117"/>
      <w:docPartObj>
        <w:docPartGallery w:val="Page Numbers (Bottom of Page)"/>
        <w:docPartUnique/>
      </w:docPartObj>
    </w:sdtPr>
    <w:sdtEndPr/>
    <w:sdtContent>
      <w:p w:rsidR="00E925AD" w:rsidRDefault="00E925AD">
        <w:pPr>
          <w:pStyle w:val="Footer"/>
        </w:pPr>
        <w:r>
          <w:rPr>
            <w:noProof/>
            <w:lang w:bidi="or-IN"/>
          </w:rPr>
          <mc:AlternateContent>
            <mc:Choice Requires="wps">
              <w:drawing>
                <wp:anchor distT="0" distB="0" distL="114300" distR="114300" simplePos="0" relativeHeight="251663360" behindDoc="0" locked="0" layoutInCell="1" allowOverlap="1" wp14:anchorId="4E1E52AF" wp14:editId="7C56EF9E">
                  <wp:simplePos x="0" y="0"/>
                  <wp:positionH relativeFrom="margin">
                    <wp:align>center</wp:align>
                  </wp:positionH>
                  <wp:positionV relativeFrom="bottomMargin">
                    <wp:align>center</wp:align>
                  </wp:positionV>
                  <wp:extent cx="551815" cy="238760"/>
                  <wp:effectExtent l="19050" t="19050" r="23495" b="1841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E925AD" w:rsidRDefault="00E925AD">
                              <w:pPr>
                                <w:jc w:val="center"/>
                              </w:pPr>
                              <w:r>
                                <w:fldChar w:fldCharType="begin"/>
                              </w:r>
                              <w:r>
                                <w:instrText xml:space="preserve"> PAGE    \* MERGEFORMAT </w:instrText>
                              </w:r>
                              <w:r>
                                <w:fldChar w:fldCharType="separate"/>
                              </w:r>
                              <w:r w:rsidR="00964298">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" filled="t" strokecolor="gray" strokeweight="2.25pt">
                  <v:textbox inset=",0,,0">
                    <w:txbxContent>
                      <w:p w:rsidR="00E925AD" w:rsidRDefault="00E925AD">
                        <w:pPr>
                          <w:jc w:val="center"/>
                        </w:pPr>
                        <w:r>
                          <w:fldChar w:fldCharType="begin"/>
                        </w:r>
                        <w:r>
                          <w:instrText xml:space="preserve"> PAGE    \* MERGEFORMAT </w:instrText>
                        </w:r>
                        <w:r>
                          <w:fldChar w:fldCharType="separate"/>
                        </w:r>
                        <w:r w:rsidR="00964298">
                          <w:rPr>
                            <w:noProof/>
                          </w:rPr>
                          <w:t>2</w:t>
                        </w:r>
                        <w:r>
                          <w:rPr>
                            <w:noProof/>
                          </w:rPr>
                          <w:fldChar w:fldCharType="end"/>
                        </w:r>
                      </w:p>
                    </w:txbxContent>
                  </v:textbox>
                  <w10:wrap anchorx="margin" anchory="margin"/>
                </v:shape>
              </w:pict>
            </mc:Fallback>
          </mc:AlternateContent>
        </w:r>
        <w:r>
          <w:rPr>
            <w:noProof/>
            <w:lang w:bidi="or-IN"/>
          </w:rPr>
          <mc:AlternateContent>
            <mc:Choice Requires="wps">
              <w:drawing>
                <wp:anchor distT="0" distB="0" distL="114300" distR="114300" simplePos="0" relativeHeight="251662336" behindDoc="0" locked="0" layoutInCell="1" allowOverlap="1" wp14:anchorId="2E337DC1" wp14:editId="086C2A9C">
                  <wp:simplePos x="0" y="0"/>
                  <wp:positionH relativeFrom="margin">
                    <wp:align>center</wp:align>
                  </wp:positionH>
                  <wp:positionV relativeFrom="bottomMargin">
                    <wp:align>center</wp:align>
                  </wp:positionV>
                  <wp:extent cx="5518150" cy="0"/>
                  <wp:effectExtent l="9525" t="9525" r="6350" b="95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DB" w:rsidRDefault="005344DB" w:rsidP="00702EE8">
      <w:pPr>
        <w:spacing w:after="0" w:line="240" w:lineRule="auto"/>
      </w:pPr>
      <w:r>
        <w:separator/>
      </w:r>
    </w:p>
  </w:footnote>
  <w:footnote w:type="continuationSeparator" w:id="0">
    <w:p w:rsidR="005344DB" w:rsidRDefault="005344DB" w:rsidP="00702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E8" w:rsidRPr="00702EE8" w:rsidRDefault="00702EE8" w:rsidP="006E0DFF">
    <w:pPr>
      <w:pStyle w:val="Header"/>
      <w:tabs>
        <w:tab w:val="clear" w:pos="4680"/>
        <w:tab w:val="clear" w:pos="9360"/>
        <w:tab w:val="left" w:pos="2930"/>
      </w:tabs>
      <w:jc w:val="right"/>
      <w:rPr>
        <w:b/>
      </w:rPr>
    </w:pPr>
    <w:r>
      <w:tab/>
    </w:r>
    <w:r w:rsidR="006E0DFF">
      <w:rPr>
        <w:b/>
      </w:rPr>
      <w:t xml:space="preserve">Child Protection Policy of </w:t>
    </w:r>
    <w:proofErr w:type="spellStart"/>
    <w:r w:rsidR="006E0DFF">
      <w:rPr>
        <w:b/>
      </w:rPr>
      <w:t>Rupayaan</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AD" w:rsidRPr="00702EE8" w:rsidRDefault="00E925AD" w:rsidP="006E0DFF">
    <w:pPr>
      <w:pStyle w:val="Header"/>
      <w:tabs>
        <w:tab w:val="clear" w:pos="4680"/>
        <w:tab w:val="clear" w:pos="9360"/>
        <w:tab w:val="left" w:pos="2930"/>
      </w:tabs>
      <w:jc w:val="right"/>
      <w:rPr>
        <w:b/>
      </w:rPr>
    </w:pPr>
    <w:r>
      <w:tab/>
    </w:r>
    <w:r>
      <w:rPr>
        <w:b/>
      </w:rPr>
      <w:t xml:space="preserve">Child Protection Policy of </w:t>
    </w:r>
    <w:proofErr w:type="spellStart"/>
    <w:r>
      <w:rPr>
        <w:b/>
      </w:rPr>
      <w:t>Rupayaan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4ECD"/>
      </v:shape>
    </w:pict>
  </w:numPicBullet>
  <w:abstractNum w:abstractNumId="0">
    <w:nsid w:val="01CA5DE1"/>
    <w:multiLevelType w:val="hybridMultilevel"/>
    <w:tmpl w:val="938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33131"/>
    <w:multiLevelType w:val="multilevel"/>
    <w:tmpl w:val="AA2A7F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269C5"/>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147C0DBF"/>
    <w:multiLevelType w:val="multilevel"/>
    <w:tmpl w:val="924CDE20"/>
    <w:lvl w:ilvl="0">
      <w:start w:val="1"/>
      <w:numFmt w:val="decimal"/>
      <w:lvlText w:val="%1."/>
      <w:lvlJc w:val="left"/>
      <w:pPr>
        <w:ind w:left="720" w:hanging="360"/>
      </w:pPr>
      <w:rPr>
        <w:rFonts w:hint="default"/>
        <w:b/>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9A043E5"/>
    <w:multiLevelType w:val="hybridMultilevel"/>
    <w:tmpl w:val="DD4A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75EE0"/>
    <w:multiLevelType w:val="hybridMultilevel"/>
    <w:tmpl w:val="1D9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C07AA"/>
    <w:multiLevelType w:val="hybridMultilevel"/>
    <w:tmpl w:val="8AD8066C"/>
    <w:lvl w:ilvl="0" w:tplc="ADF4DF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4F087D"/>
    <w:multiLevelType w:val="hybridMultilevel"/>
    <w:tmpl w:val="A492F2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8A85360"/>
    <w:multiLevelType w:val="hybridMultilevel"/>
    <w:tmpl w:val="A66C089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E1B37"/>
    <w:multiLevelType w:val="hybridMultilevel"/>
    <w:tmpl w:val="76BEDC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3112B"/>
    <w:multiLevelType w:val="hybridMultilevel"/>
    <w:tmpl w:val="8FBC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E2003"/>
    <w:multiLevelType w:val="multilevel"/>
    <w:tmpl w:val="7068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E31A02"/>
    <w:multiLevelType w:val="hybridMultilevel"/>
    <w:tmpl w:val="EF9E02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C685C"/>
    <w:multiLevelType w:val="hybridMultilevel"/>
    <w:tmpl w:val="D8281B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A5A25"/>
    <w:multiLevelType w:val="hybridMultilevel"/>
    <w:tmpl w:val="168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645E1"/>
    <w:multiLevelType w:val="hybridMultilevel"/>
    <w:tmpl w:val="3E2A37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1319C"/>
    <w:multiLevelType w:val="hybridMultilevel"/>
    <w:tmpl w:val="E81292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D3980"/>
    <w:multiLevelType w:val="hybridMultilevel"/>
    <w:tmpl w:val="5D5AC91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65083F"/>
    <w:multiLevelType w:val="hybridMultilevel"/>
    <w:tmpl w:val="F02680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50723F"/>
    <w:multiLevelType w:val="hybridMultilevel"/>
    <w:tmpl w:val="64C4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D074D"/>
    <w:multiLevelType w:val="hybridMultilevel"/>
    <w:tmpl w:val="7580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2"/>
  </w:num>
  <w:num w:numId="5">
    <w:abstractNumId w:val="11"/>
  </w:num>
  <w:num w:numId="6">
    <w:abstractNumId w:val="6"/>
  </w:num>
  <w:num w:numId="7">
    <w:abstractNumId w:val="20"/>
  </w:num>
  <w:num w:numId="8">
    <w:abstractNumId w:val="10"/>
  </w:num>
  <w:num w:numId="9">
    <w:abstractNumId w:val="19"/>
  </w:num>
  <w:num w:numId="10">
    <w:abstractNumId w:val="4"/>
  </w:num>
  <w:num w:numId="11">
    <w:abstractNumId w:val="7"/>
  </w:num>
  <w:num w:numId="12">
    <w:abstractNumId w:val="0"/>
  </w:num>
  <w:num w:numId="13">
    <w:abstractNumId w:val="3"/>
  </w:num>
  <w:num w:numId="14">
    <w:abstractNumId w:val="9"/>
  </w:num>
  <w:num w:numId="15">
    <w:abstractNumId w:val="16"/>
  </w:num>
  <w:num w:numId="16">
    <w:abstractNumId w:val="17"/>
  </w:num>
  <w:num w:numId="17">
    <w:abstractNumId w:val="1"/>
  </w:num>
  <w:num w:numId="18">
    <w:abstractNumId w:val="8"/>
  </w:num>
  <w:num w:numId="19">
    <w:abstractNumId w:val="13"/>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F5"/>
    <w:rsid w:val="000046E7"/>
    <w:rsid w:val="00047262"/>
    <w:rsid w:val="00070644"/>
    <w:rsid w:val="00087A45"/>
    <w:rsid w:val="00094746"/>
    <w:rsid w:val="000E6164"/>
    <w:rsid w:val="000F1807"/>
    <w:rsid w:val="00124E4F"/>
    <w:rsid w:val="001306C0"/>
    <w:rsid w:val="001515D2"/>
    <w:rsid w:val="001A1553"/>
    <w:rsid w:val="001A25C4"/>
    <w:rsid w:val="001A47CD"/>
    <w:rsid w:val="001C340B"/>
    <w:rsid w:val="001C3585"/>
    <w:rsid w:val="001D0542"/>
    <w:rsid w:val="001D6DA2"/>
    <w:rsid w:val="001F3A7F"/>
    <w:rsid w:val="002428FB"/>
    <w:rsid w:val="00277E3A"/>
    <w:rsid w:val="002A3B32"/>
    <w:rsid w:val="002A7E1D"/>
    <w:rsid w:val="002B765C"/>
    <w:rsid w:val="002F4CD7"/>
    <w:rsid w:val="00301866"/>
    <w:rsid w:val="00305702"/>
    <w:rsid w:val="00337156"/>
    <w:rsid w:val="00350CE8"/>
    <w:rsid w:val="00363E26"/>
    <w:rsid w:val="003B6E58"/>
    <w:rsid w:val="003C23FE"/>
    <w:rsid w:val="004039DD"/>
    <w:rsid w:val="004276AF"/>
    <w:rsid w:val="00442D50"/>
    <w:rsid w:val="0045026F"/>
    <w:rsid w:val="0048148E"/>
    <w:rsid w:val="004B1CC2"/>
    <w:rsid w:val="004B389C"/>
    <w:rsid w:val="004D3186"/>
    <w:rsid w:val="005160DB"/>
    <w:rsid w:val="005344DB"/>
    <w:rsid w:val="005423B8"/>
    <w:rsid w:val="00553B17"/>
    <w:rsid w:val="005710EA"/>
    <w:rsid w:val="00575196"/>
    <w:rsid w:val="00575769"/>
    <w:rsid w:val="00583FBE"/>
    <w:rsid w:val="005A4ACA"/>
    <w:rsid w:val="005B0697"/>
    <w:rsid w:val="005B4E2E"/>
    <w:rsid w:val="005D56F7"/>
    <w:rsid w:val="005D627A"/>
    <w:rsid w:val="005D7837"/>
    <w:rsid w:val="00671F8C"/>
    <w:rsid w:val="00682A6E"/>
    <w:rsid w:val="00683B6D"/>
    <w:rsid w:val="0069190C"/>
    <w:rsid w:val="0069347B"/>
    <w:rsid w:val="006E0DFF"/>
    <w:rsid w:val="006E5291"/>
    <w:rsid w:val="00702EE8"/>
    <w:rsid w:val="007172F1"/>
    <w:rsid w:val="0076087C"/>
    <w:rsid w:val="00764576"/>
    <w:rsid w:val="007E374A"/>
    <w:rsid w:val="007F4C67"/>
    <w:rsid w:val="008321ED"/>
    <w:rsid w:val="00840701"/>
    <w:rsid w:val="00842A6D"/>
    <w:rsid w:val="00854E49"/>
    <w:rsid w:val="008B2289"/>
    <w:rsid w:val="008C0A6B"/>
    <w:rsid w:val="008C3AFA"/>
    <w:rsid w:val="009054F1"/>
    <w:rsid w:val="009473A0"/>
    <w:rsid w:val="009473A9"/>
    <w:rsid w:val="00964298"/>
    <w:rsid w:val="00992C51"/>
    <w:rsid w:val="0099682F"/>
    <w:rsid w:val="00A31286"/>
    <w:rsid w:val="00A651F5"/>
    <w:rsid w:val="00A7469A"/>
    <w:rsid w:val="00A85854"/>
    <w:rsid w:val="00AA32F8"/>
    <w:rsid w:val="00AB5699"/>
    <w:rsid w:val="00AC24C6"/>
    <w:rsid w:val="00AD57AC"/>
    <w:rsid w:val="00AF5F75"/>
    <w:rsid w:val="00AF6111"/>
    <w:rsid w:val="00B07445"/>
    <w:rsid w:val="00B41C5F"/>
    <w:rsid w:val="00B540FF"/>
    <w:rsid w:val="00B66FA7"/>
    <w:rsid w:val="00B757F4"/>
    <w:rsid w:val="00BB4534"/>
    <w:rsid w:val="00BC7A4C"/>
    <w:rsid w:val="00BD6530"/>
    <w:rsid w:val="00C232E4"/>
    <w:rsid w:val="00C6794A"/>
    <w:rsid w:val="00CD23D0"/>
    <w:rsid w:val="00CD3AF3"/>
    <w:rsid w:val="00CF24E6"/>
    <w:rsid w:val="00D132B9"/>
    <w:rsid w:val="00D92DA8"/>
    <w:rsid w:val="00DB4591"/>
    <w:rsid w:val="00E131DD"/>
    <w:rsid w:val="00E3457A"/>
    <w:rsid w:val="00E371ED"/>
    <w:rsid w:val="00E57E55"/>
    <w:rsid w:val="00E83CA4"/>
    <w:rsid w:val="00E86B04"/>
    <w:rsid w:val="00E925AD"/>
    <w:rsid w:val="00EB085F"/>
    <w:rsid w:val="00EC78DB"/>
    <w:rsid w:val="00EE5996"/>
    <w:rsid w:val="00F04ADB"/>
    <w:rsid w:val="00F14408"/>
    <w:rsid w:val="00F3152E"/>
    <w:rsid w:val="00F65496"/>
    <w:rsid w:val="00F77EEE"/>
    <w:rsid w:val="00FB2942"/>
    <w:rsid w:val="00FB755D"/>
  </w:rsids>
  <m:mathPr>
    <m:mathFont m:val="Cambria Math"/>
    <m:brkBin m:val="before"/>
    <m:brkBinSub m:val="--"/>
    <m:smallFrac m:val="0"/>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F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E6"/>
  </w:style>
  <w:style w:type="paragraph" w:styleId="Heading1">
    <w:name w:val="heading 1"/>
    <w:basedOn w:val="Normal"/>
    <w:next w:val="Normal"/>
    <w:link w:val="Heading1Char"/>
    <w:qFormat/>
    <w:rsid w:val="00F04ADB"/>
    <w:pPr>
      <w:keepNext/>
      <w:numPr>
        <w:numId w:val="4"/>
      </w:numPr>
      <w:spacing w:after="0" w:line="240" w:lineRule="auto"/>
      <w:jc w:val="both"/>
      <w:outlineLvl w:val="0"/>
    </w:pPr>
    <w:rPr>
      <w:rFonts w:ascii="Book Antiqua" w:eastAsia="Times New Roman" w:hAnsi="Book Antiqua" w:cs="Times New Roman"/>
      <w:b/>
      <w:bCs/>
      <w:sz w:val="24"/>
      <w:szCs w:val="24"/>
      <w:lang w:val="en-GB"/>
    </w:rPr>
  </w:style>
  <w:style w:type="paragraph" w:styleId="Heading2">
    <w:name w:val="heading 2"/>
    <w:basedOn w:val="Normal"/>
    <w:next w:val="Normal"/>
    <w:link w:val="Heading2Char"/>
    <w:qFormat/>
    <w:rsid w:val="00F04ADB"/>
    <w:pPr>
      <w:keepNext/>
      <w:numPr>
        <w:ilvl w:val="1"/>
        <w:numId w:val="4"/>
      </w:numPr>
      <w:spacing w:before="240" w:after="60" w:line="240" w:lineRule="auto"/>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F04ADB"/>
    <w:pPr>
      <w:keepNext/>
      <w:numPr>
        <w:ilvl w:val="2"/>
        <w:numId w:val="4"/>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link w:val="Heading4Char"/>
    <w:qFormat/>
    <w:rsid w:val="00F04ADB"/>
    <w:pPr>
      <w:keepNext/>
      <w:numPr>
        <w:ilvl w:val="3"/>
        <w:numId w:val="4"/>
      </w:numPr>
      <w:spacing w:before="240" w:after="60" w:line="240" w:lineRule="auto"/>
      <w:outlineLvl w:val="3"/>
    </w:pPr>
    <w:rPr>
      <w:rFonts w:ascii="Times New Roman" w:eastAsia="SimSun" w:hAnsi="Times New Roman" w:cs="Times New Roman"/>
      <w:b/>
      <w:bCs/>
      <w:sz w:val="28"/>
      <w:szCs w:val="28"/>
      <w:lang w:eastAsia="zh-CN"/>
    </w:rPr>
  </w:style>
  <w:style w:type="paragraph" w:styleId="Heading5">
    <w:name w:val="heading 5"/>
    <w:basedOn w:val="Normal"/>
    <w:next w:val="Normal"/>
    <w:link w:val="Heading5Char"/>
    <w:qFormat/>
    <w:rsid w:val="00F04ADB"/>
    <w:pPr>
      <w:numPr>
        <w:ilvl w:val="4"/>
        <w:numId w:val="4"/>
      </w:numPr>
      <w:spacing w:before="240" w:after="60" w:line="240" w:lineRule="auto"/>
      <w:outlineLvl w:val="4"/>
    </w:pPr>
    <w:rPr>
      <w:rFonts w:ascii="Times New Roman" w:eastAsia="SimSun" w:hAnsi="Times New Roman" w:cs="Times New Roman"/>
      <w:b/>
      <w:bCs/>
      <w:i/>
      <w:iCs/>
      <w:sz w:val="26"/>
      <w:szCs w:val="26"/>
      <w:lang w:eastAsia="zh-CN"/>
    </w:rPr>
  </w:style>
  <w:style w:type="paragraph" w:styleId="Heading6">
    <w:name w:val="heading 6"/>
    <w:basedOn w:val="Normal"/>
    <w:next w:val="Normal"/>
    <w:link w:val="Heading6Char"/>
    <w:qFormat/>
    <w:rsid w:val="00F04ADB"/>
    <w:pPr>
      <w:numPr>
        <w:ilvl w:val="5"/>
        <w:numId w:val="4"/>
      </w:numPr>
      <w:spacing w:before="240" w:after="60" w:line="240" w:lineRule="auto"/>
      <w:outlineLvl w:val="5"/>
    </w:pPr>
    <w:rPr>
      <w:rFonts w:ascii="Times New Roman" w:eastAsia="SimSun" w:hAnsi="Times New Roman" w:cs="Times New Roman"/>
      <w:b/>
      <w:bCs/>
      <w:lang w:eastAsia="zh-CN"/>
    </w:rPr>
  </w:style>
  <w:style w:type="paragraph" w:styleId="Heading7">
    <w:name w:val="heading 7"/>
    <w:basedOn w:val="Normal"/>
    <w:next w:val="Normal"/>
    <w:link w:val="Heading7Char"/>
    <w:qFormat/>
    <w:rsid w:val="00F04ADB"/>
    <w:pPr>
      <w:numPr>
        <w:ilvl w:val="6"/>
        <w:numId w:val="4"/>
      </w:numPr>
      <w:spacing w:before="240" w:after="60" w:line="240" w:lineRule="auto"/>
      <w:outlineLvl w:val="6"/>
    </w:pPr>
    <w:rPr>
      <w:rFonts w:ascii="Times New Roman" w:eastAsia="SimSun" w:hAnsi="Times New Roman" w:cs="Times New Roman"/>
      <w:sz w:val="24"/>
      <w:szCs w:val="24"/>
      <w:lang w:eastAsia="zh-CN"/>
    </w:rPr>
  </w:style>
  <w:style w:type="paragraph" w:styleId="Heading8">
    <w:name w:val="heading 8"/>
    <w:basedOn w:val="Normal"/>
    <w:next w:val="Normal"/>
    <w:link w:val="Heading8Char"/>
    <w:qFormat/>
    <w:rsid w:val="00F04ADB"/>
    <w:pPr>
      <w:numPr>
        <w:ilvl w:val="7"/>
        <w:numId w:val="4"/>
      </w:numPr>
      <w:spacing w:before="240" w:after="60" w:line="240" w:lineRule="auto"/>
      <w:outlineLvl w:val="7"/>
    </w:pPr>
    <w:rPr>
      <w:rFonts w:ascii="Times New Roman" w:eastAsia="SimSun" w:hAnsi="Times New Roman" w:cs="Times New Roman"/>
      <w:i/>
      <w:iCs/>
      <w:sz w:val="24"/>
      <w:szCs w:val="24"/>
      <w:lang w:eastAsia="zh-CN"/>
    </w:rPr>
  </w:style>
  <w:style w:type="paragraph" w:styleId="Heading9">
    <w:name w:val="heading 9"/>
    <w:basedOn w:val="Normal"/>
    <w:next w:val="Normal"/>
    <w:link w:val="Heading9Char"/>
    <w:qFormat/>
    <w:rsid w:val="00F04ADB"/>
    <w:pPr>
      <w:numPr>
        <w:ilvl w:val="8"/>
        <w:numId w:val="4"/>
      </w:numPr>
      <w:spacing w:before="240" w:after="60" w:line="240" w:lineRule="auto"/>
      <w:outlineLvl w:val="8"/>
    </w:pPr>
    <w:rPr>
      <w:rFonts w:ascii="Arial" w:eastAsia="SimSun"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EE8"/>
  </w:style>
  <w:style w:type="paragraph" w:styleId="Footer">
    <w:name w:val="footer"/>
    <w:basedOn w:val="Normal"/>
    <w:link w:val="FooterChar"/>
    <w:uiPriority w:val="99"/>
    <w:unhideWhenUsed/>
    <w:rsid w:val="0070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EE8"/>
  </w:style>
  <w:style w:type="character" w:customStyle="1" w:styleId="apple-converted-space">
    <w:name w:val="apple-converted-space"/>
    <w:basedOn w:val="DefaultParagraphFont"/>
    <w:rsid w:val="00AF6111"/>
  </w:style>
  <w:style w:type="character" w:styleId="Strong">
    <w:name w:val="Strong"/>
    <w:basedOn w:val="DefaultParagraphFont"/>
    <w:qFormat/>
    <w:rsid w:val="00AF6111"/>
    <w:rPr>
      <w:b/>
      <w:bCs/>
    </w:rPr>
  </w:style>
  <w:style w:type="paragraph" w:styleId="ListParagraph">
    <w:name w:val="List Paragraph"/>
    <w:basedOn w:val="Normal"/>
    <w:uiPriority w:val="34"/>
    <w:qFormat/>
    <w:rsid w:val="00AF6111"/>
    <w:pPr>
      <w:ind w:left="720"/>
      <w:contextualSpacing/>
    </w:pPr>
  </w:style>
  <w:style w:type="character" w:customStyle="1" w:styleId="Heading1Char">
    <w:name w:val="Heading 1 Char"/>
    <w:basedOn w:val="DefaultParagraphFont"/>
    <w:link w:val="Heading1"/>
    <w:rsid w:val="00F04ADB"/>
    <w:rPr>
      <w:rFonts w:ascii="Book Antiqua" w:eastAsia="Times New Roman" w:hAnsi="Book Antiqua" w:cs="Times New Roman"/>
      <w:b/>
      <w:bCs/>
      <w:sz w:val="24"/>
      <w:szCs w:val="24"/>
      <w:lang w:val="en-GB"/>
    </w:rPr>
  </w:style>
  <w:style w:type="character" w:customStyle="1" w:styleId="Heading2Char">
    <w:name w:val="Heading 2 Char"/>
    <w:basedOn w:val="DefaultParagraphFont"/>
    <w:link w:val="Heading2"/>
    <w:rsid w:val="00F04ADB"/>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F04ADB"/>
    <w:rPr>
      <w:rFonts w:ascii="Arial" w:eastAsia="SimSun" w:hAnsi="Arial" w:cs="Arial"/>
      <w:b/>
      <w:bCs/>
      <w:sz w:val="26"/>
      <w:szCs w:val="26"/>
      <w:lang w:eastAsia="zh-CN"/>
    </w:rPr>
  </w:style>
  <w:style w:type="character" w:customStyle="1" w:styleId="Heading4Char">
    <w:name w:val="Heading 4 Char"/>
    <w:basedOn w:val="DefaultParagraphFont"/>
    <w:link w:val="Heading4"/>
    <w:rsid w:val="00F04ADB"/>
    <w:rPr>
      <w:rFonts w:ascii="Times New Roman" w:eastAsia="SimSun" w:hAnsi="Times New Roman" w:cs="Times New Roman"/>
      <w:b/>
      <w:bCs/>
      <w:sz w:val="28"/>
      <w:szCs w:val="28"/>
      <w:lang w:eastAsia="zh-CN"/>
    </w:rPr>
  </w:style>
  <w:style w:type="character" w:customStyle="1" w:styleId="Heading5Char">
    <w:name w:val="Heading 5 Char"/>
    <w:basedOn w:val="DefaultParagraphFont"/>
    <w:link w:val="Heading5"/>
    <w:rsid w:val="00F04ADB"/>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rsid w:val="00F04ADB"/>
    <w:rPr>
      <w:rFonts w:ascii="Times New Roman" w:eastAsia="SimSun" w:hAnsi="Times New Roman" w:cs="Times New Roman"/>
      <w:b/>
      <w:bCs/>
      <w:lang w:eastAsia="zh-CN"/>
    </w:rPr>
  </w:style>
  <w:style w:type="character" w:customStyle="1" w:styleId="Heading7Char">
    <w:name w:val="Heading 7 Char"/>
    <w:basedOn w:val="DefaultParagraphFont"/>
    <w:link w:val="Heading7"/>
    <w:rsid w:val="00F04ADB"/>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rsid w:val="00F04ADB"/>
    <w:rPr>
      <w:rFonts w:ascii="Times New Roman" w:eastAsia="SimSun" w:hAnsi="Times New Roman" w:cs="Times New Roman"/>
      <w:i/>
      <w:iCs/>
      <w:sz w:val="24"/>
      <w:szCs w:val="24"/>
      <w:lang w:eastAsia="zh-CN"/>
    </w:rPr>
  </w:style>
  <w:style w:type="character" w:customStyle="1" w:styleId="Heading9Char">
    <w:name w:val="Heading 9 Char"/>
    <w:basedOn w:val="DefaultParagraphFont"/>
    <w:link w:val="Heading9"/>
    <w:rsid w:val="00F04ADB"/>
    <w:rPr>
      <w:rFonts w:ascii="Arial" w:eastAsia="SimSun" w:hAnsi="Arial" w:cs="Arial"/>
      <w:lang w:eastAsia="zh-CN"/>
    </w:rPr>
  </w:style>
  <w:style w:type="paragraph" w:styleId="NormalWeb">
    <w:name w:val="Normal (Web)"/>
    <w:basedOn w:val="Normal"/>
    <w:uiPriority w:val="99"/>
    <w:semiHidden/>
    <w:rsid w:val="00F04ADB"/>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semiHidden/>
    <w:rsid w:val="005D56F7"/>
    <w:pPr>
      <w:spacing w:after="0" w:line="240" w:lineRule="auto"/>
      <w:ind w:left="1080" w:right="-91"/>
      <w:jc w:val="both"/>
    </w:pPr>
    <w:rPr>
      <w:rFonts w:ascii="Book Antiqua" w:eastAsia="SimSun" w:hAnsi="Book Antiqua" w:cs="Times New Roman"/>
      <w:sz w:val="24"/>
      <w:szCs w:val="24"/>
      <w:lang w:val="en-GB" w:eastAsia="zh-CN"/>
    </w:rPr>
  </w:style>
  <w:style w:type="character" w:styleId="Hyperlink">
    <w:name w:val="Hyperlink"/>
    <w:basedOn w:val="DefaultParagraphFont"/>
    <w:uiPriority w:val="99"/>
    <w:unhideWhenUsed/>
    <w:rsid w:val="006E0DFF"/>
    <w:rPr>
      <w:color w:val="0000FF" w:themeColor="hyperlink"/>
      <w:u w:val="single"/>
    </w:rPr>
  </w:style>
  <w:style w:type="paragraph" w:styleId="NoSpacing">
    <w:name w:val="No Spacing"/>
    <w:link w:val="NoSpacingChar"/>
    <w:uiPriority w:val="1"/>
    <w:qFormat/>
    <w:rsid w:val="0069347B"/>
    <w:pPr>
      <w:spacing w:after="0" w:line="240" w:lineRule="auto"/>
    </w:pPr>
  </w:style>
  <w:style w:type="character" w:customStyle="1" w:styleId="NoSpacingChar">
    <w:name w:val="No Spacing Char"/>
    <w:basedOn w:val="DefaultParagraphFont"/>
    <w:link w:val="NoSpacing"/>
    <w:uiPriority w:val="1"/>
    <w:rsid w:val="0069347B"/>
  </w:style>
  <w:style w:type="paragraph" w:styleId="BalloonText">
    <w:name w:val="Balloon Text"/>
    <w:basedOn w:val="Normal"/>
    <w:link w:val="BalloonTextChar"/>
    <w:uiPriority w:val="99"/>
    <w:semiHidden/>
    <w:unhideWhenUsed/>
    <w:rsid w:val="00277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E6"/>
  </w:style>
  <w:style w:type="paragraph" w:styleId="Heading1">
    <w:name w:val="heading 1"/>
    <w:basedOn w:val="Normal"/>
    <w:next w:val="Normal"/>
    <w:link w:val="Heading1Char"/>
    <w:qFormat/>
    <w:rsid w:val="00F04ADB"/>
    <w:pPr>
      <w:keepNext/>
      <w:numPr>
        <w:numId w:val="4"/>
      </w:numPr>
      <w:spacing w:after="0" w:line="240" w:lineRule="auto"/>
      <w:jc w:val="both"/>
      <w:outlineLvl w:val="0"/>
    </w:pPr>
    <w:rPr>
      <w:rFonts w:ascii="Book Antiqua" w:eastAsia="Times New Roman" w:hAnsi="Book Antiqua" w:cs="Times New Roman"/>
      <w:b/>
      <w:bCs/>
      <w:sz w:val="24"/>
      <w:szCs w:val="24"/>
      <w:lang w:val="en-GB"/>
    </w:rPr>
  </w:style>
  <w:style w:type="paragraph" w:styleId="Heading2">
    <w:name w:val="heading 2"/>
    <w:basedOn w:val="Normal"/>
    <w:next w:val="Normal"/>
    <w:link w:val="Heading2Char"/>
    <w:qFormat/>
    <w:rsid w:val="00F04ADB"/>
    <w:pPr>
      <w:keepNext/>
      <w:numPr>
        <w:ilvl w:val="1"/>
        <w:numId w:val="4"/>
      </w:numPr>
      <w:spacing w:before="240" w:after="60" w:line="240" w:lineRule="auto"/>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F04ADB"/>
    <w:pPr>
      <w:keepNext/>
      <w:numPr>
        <w:ilvl w:val="2"/>
        <w:numId w:val="4"/>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link w:val="Heading4Char"/>
    <w:qFormat/>
    <w:rsid w:val="00F04ADB"/>
    <w:pPr>
      <w:keepNext/>
      <w:numPr>
        <w:ilvl w:val="3"/>
        <w:numId w:val="4"/>
      </w:numPr>
      <w:spacing w:before="240" w:after="60" w:line="240" w:lineRule="auto"/>
      <w:outlineLvl w:val="3"/>
    </w:pPr>
    <w:rPr>
      <w:rFonts w:ascii="Times New Roman" w:eastAsia="SimSun" w:hAnsi="Times New Roman" w:cs="Times New Roman"/>
      <w:b/>
      <w:bCs/>
      <w:sz w:val="28"/>
      <w:szCs w:val="28"/>
      <w:lang w:eastAsia="zh-CN"/>
    </w:rPr>
  </w:style>
  <w:style w:type="paragraph" w:styleId="Heading5">
    <w:name w:val="heading 5"/>
    <w:basedOn w:val="Normal"/>
    <w:next w:val="Normal"/>
    <w:link w:val="Heading5Char"/>
    <w:qFormat/>
    <w:rsid w:val="00F04ADB"/>
    <w:pPr>
      <w:numPr>
        <w:ilvl w:val="4"/>
        <w:numId w:val="4"/>
      </w:numPr>
      <w:spacing w:before="240" w:after="60" w:line="240" w:lineRule="auto"/>
      <w:outlineLvl w:val="4"/>
    </w:pPr>
    <w:rPr>
      <w:rFonts w:ascii="Times New Roman" w:eastAsia="SimSun" w:hAnsi="Times New Roman" w:cs="Times New Roman"/>
      <w:b/>
      <w:bCs/>
      <w:i/>
      <w:iCs/>
      <w:sz w:val="26"/>
      <w:szCs w:val="26"/>
      <w:lang w:eastAsia="zh-CN"/>
    </w:rPr>
  </w:style>
  <w:style w:type="paragraph" w:styleId="Heading6">
    <w:name w:val="heading 6"/>
    <w:basedOn w:val="Normal"/>
    <w:next w:val="Normal"/>
    <w:link w:val="Heading6Char"/>
    <w:qFormat/>
    <w:rsid w:val="00F04ADB"/>
    <w:pPr>
      <w:numPr>
        <w:ilvl w:val="5"/>
        <w:numId w:val="4"/>
      </w:numPr>
      <w:spacing w:before="240" w:after="60" w:line="240" w:lineRule="auto"/>
      <w:outlineLvl w:val="5"/>
    </w:pPr>
    <w:rPr>
      <w:rFonts w:ascii="Times New Roman" w:eastAsia="SimSun" w:hAnsi="Times New Roman" w:cs="Times New Roman"/>
      <w:b/>
      <w:bCs/>
      <w:lang w:eastAsia="zh-CN"/>
    </w:rPr>
  </w:style>
  <w:style w:type="paragraph" w:styleId="Heading7">
    <w:name w:val="heading 7"/>
    <w:basedOn w:val="Normal"/>
    <w:next w:val="Normal"/>
    <w:link w:val="Heading7Char"/>
    <w:qFormat/>
    <w:rsid w:val="00F04ADB"/>
    <w:pPr>
      <w:numPr>
        <w:ilvl w:val="6"/>
        <w:numId w:val="4"/>
      </w:numPr>
      <w:spacing w:before="240" w:after="60" w:line="240" w:lineRule="auto"/>
      <w:outlineLvl w:val="6"/>
    </w:pPr>
    <w:rPr>
      <w:rFonts w:ascii="Times New Roman" w:eastAsia="SimSun" w:hAnsi="Times New Roman" w:cs="Times New Roman"/>
      <w:sz w:val="24"/>
      <w:szCs w:val="24"/>
      <w:lang w:eastAsia="zh-CN"/>
    </w:rPr>
  </w:style>
  <w:style w:type="paragraph" w:styleId="Heading8">
    <w:name w:val="heading 8"/>
    <w:basedOn w:val="Normal"/>
    <w:next w:val="Normal"/>
    <w:link w:val="Heading8Char"/>
    <w:qFormat/>
    <w:rsid w:val="00F04ADB"/>
    <w:pPr>
      <w:numPr>
        <w:ilvl w:val="7"/>
        <w:numId w:val="4"/>
      </w:numPr>
      <w:spacing w:before="240" w:after="60" w:line="240" w:lineRule="auto"/>
      <w:outlineLvl w:val="7"/>
    </w:pPr>
    <w:rPr>
      <w:rFonts w:ascii="Times New Roman" w:eastAsia="SimSun" w:hAnsi="Times New Roman" w:cs="Times New Roman"/>
      <w:i/>
      <w:iCs/>
      <w:sz w:val="24"/>
      <w:szCs w:val="24"/>
      <w:lang w:eastAsia="zh-CN"/>
    </w:rPr>
  </w:style>
  <w:style w:type="paragraph" w:styleId="Heading9">
    <w:name w:val="heading 9"/>
    <w:basedOn w:val="Normal"/>
    <w:next w:val="Normal"/>
    <w:link w:val="Heading9Char"/>
    <w:qFormat/>
    <w:rsid w:val="00F04ADB"/>
    <w:pPr>
      <w:numPr>
        <w:ilvl w:val="8"/>
        <w:numId w:val="4"/>
      </w:numPr>
      <w:spacing w:before="240" w:after="60" w:line="240" w:lineRule="auto"/>
      <w:outlineLvl w:val="8"/>
    </w:pPr>
    <w:rPr>
      <w:rFonts w:ascii="Arial" w:eastAsia="SimSun"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EE8"/>
  </w:style>
  <w:style w:type="paragraph" w:styleId="Footer">
    <w:name w:val="footer"/>
    <w:basedOn w:val="Normal"/>
    <w:link w:val="FooterChar"/>
    <w:uiPriority w:val="99"/>
    <w:unhideWhenUsed/>
    <w:rsid w:val="0070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EE8"/>
  </w:style>
  <w:style w:type="character" w:customStyle="1" w:styleId="apple-converted-space">
    <w:name w:val="apple-converted-space"/>
    <w:basedOn w:val="DefaultParagraphFont"/>
    <w:rsid w:val="00AF6111"/>
  </w:style>
  <w:style w:type="character" w:styleId="Strong">
    <w:name w:val="Strong"/>
    <w:basedOn w:val="DefaultParagraphFont"/>
    <w:qFormat/>
    <w:rsid w:val="00AF6111"/>
    <w:rPr>
      <w:b/>
      <w:bCs/>
    </w:rPr>
  </w:style>
  <w:style w:type="paragraph" w:styleId="ListParagraph">
    <w:name w:val="List Paragraph"/>
    <w:basedOn w:val="Normal"/>
    <w:uiPriority w:val="34"/>
    <w:qFormat/>
    <w:rsid w:val="00AF6111"/>
    <w:pPr>
      <w:ind w:left="720"/>
      <w:contextualSpacing/>
    </w:pPr>
  </w:style>
  <w:style w:type="character" w:customStyle="1" w:styleId="Heading1Char">
    <w:name w:val="Heading 1 Char"/>
    <w:basedOn w:val="DefaultParagraphFont"/>
    <w:link w:val="Heading1"/>
    <w:rsid w:val="00F04ADB"/>
    <w:rPr>
      <w:rFonts w:ascii="Book Antiqua" w:eastAsia="Times New Roman" w:hAnsi="Book Antiqua" w:cs="Times New Roman"/>
      <w:b/>
      <w:bCs/>
      <w:sz w:val="24"/>
      <w:szCs w:val="24"/>
      <w:lang w:val="en-GB"/>
    </w:rPr>
  </w:style>
  <w:style w:type="character" w:customStyle="1" w:styleId="Heading2Char">
    <w:name w:val="Heading 2 Char"/>
    <w:basedOn w:val="DefaultParagraphFont"/>
    <w:link w:val="Heading2"/>
    <w:rsid w:val="00F04ADB"/>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F04ADB"/>
    <w:rPr>
      <w:rFonts w:ascii="Arial" w:eastAsia="SimSun" w:hAnsi="Arial" w:cs="Arial"/>
      <w:b/>
      <w:bCs/>
      <w:sz w:val="26"/>
      <w:szCs w:val="26"/>
      <w:lang w:eastAsia="zh-CN"/>
    </w:rPr>
  </w:style>
  <w:style w:type="character" w:customStyle="1" w:styleId="Heading4Char">
    <w:name w:val="Heading 4 Char"/>
    <w:basedOn w:val="DefaultParagraphFont"/>
    <w:link w:val="Heading4"/>
    <w:rsid w:val="00F04ADB"/>
    <w:rPr>
      <w:rFonts w:ascii="Times New Roman" w:eastAsia="SimSun" w:hAnsi="Times New Roman" w:cs="Times New Roman"/>
      <w:b/>
      <w:bCs/>
      <w:sz w:val="28"/>
      <w:szCs w:val="28"/>
      <w:lang w:eastAsia="zh-CN"/>
    </w:rPr>
  </w:style>
  <w:style w:type="character" w:customStyle="1" w:styleId="Heading5Char">
    <w:name w:val="Heading 5 Char"/>
    <w:basedOn w:val="DefaultParagraphFont"/>
    <w:link w:val="Heading5"/>
    <w:rsid w:val="00F04ADB"/>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rsid w:val="00F04ADB"/>
    <w:rPr>
      <w:rFonts w:ascii="Times New Roman" w:eastAsia="SimSun" w:hAnsi="Times New Roman" w:cs="Times New Roman"/>
      <w:b/>
      <w:bCs/>
      <w:lang w:eastAsia="zh-CN"/>
    </w:rPr>
  </w:style>
  <w:style w:type="character" w:customStyle="1" w:styleId="Heading7Char">
    <w:name w:val="Heading 7 Char"/>
    <w:basedOn w:val="DefaultParagraphFont"/>
    <w:link w:val="Heading7"/>
    <w:rsid w:val="00F04ADB"/>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rsid w:val="00F04ADB"/>
    <w:rPr>
      <w:rFonts w:ascii="Times New Roman" w:eastAsia="SimSun" w:hAnsi="Times New Roman" w:cs="Times New Roman"/>
      <w:i/>
      <w:iCs/>
      <w:sz w:val="24"/>
      <w:szCs w:val="24"/>
      <w:lang w:eastAsia="zh-CN"/>
    </w:rPr>
  </w:style>
  <w:style w:type="character" w:customStyle="1" w:styleId="Heading9Char">
    <w:name w:val="Heading 9 Char"/>
    <w:basedOn w:val="DefaultParagraphFont"/>
    <w:link w:val="Heading9"/>
    <w:rsid w:val="00F04ADB"/>
    <w:rPr>
      <w:rFonts w:ascii="Arial" w:eastAsia="SimSun" w:hAnsi="Arial" w:cs="Arial"/>
      <w:lang w:eastAsia="zh-CN"/>
    </w:rPr>
  </w:style>
  <w:style w:type="paragraph" w:styleId="NormalWeb">
    <w:name w:val="Normal (Web)"/>
    <w:basedOn w:val="Normal"/>
    <w:uiPriority w:val="99"/>
    <w:semiHidden/>
    <w:rsid w:val="00F04ADB"/>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semiHidden/>
    <w:rsid w:val="005D56F7"/>
    <w:pPr>
      <w:spacing w:after="0" w:line="240" w:lineRule="auto"/>
      <w:ind w:left="1080" w:right="-91"/>
      <w:jc w:val="both"/>
    </w:pPr>
    <w:rPr>
      <w:rFonts w:ascii="Book Antiqua" w:eastAsia="SimSun" w:hAnsi="Book Antiqua" w:cs="Times New Roman"/>
      <w:sz w:val="24"/>
      <w:szCs w:val="24"/>
      <w:lang w:val="en-GB" w:eastAsia="zh-CN"/>
    </w:rPr>
  </w:style>
  <w:style w:type="character" w:styleId="Hyperlink">
    <w:name w:val="Hyperlink"/>
    <w:basedOn w:val="DefaultParagraphFont"/>
    <w:uiPriority w:val="99"/>
    <w:unhideWhenUsed/>
    <w:rsid w:val="006E0DFF"/>
    <w:rPr>
      <w:color w:val="0000FF" w:themeColor="hyperlink"/>
      <w:u w:val="single"/>
    </w:rPr>
  </w:style>
  <w:style w:type="paragraph" w:styleId="NoSpacing">
    <w:name w:val="No Spacing"/>
    <w:link w:val="NoSpacingChar"/>
    <w:uiPriority w:val="1"/>
    <w:qFormat/>
    <w:rsid w:val="0069347B"/>
    <w:pPr>
      <w:spacing w:after="0" w:line="240" w:lineRule="auto"/>
    </w:pPr>
  </w:style>
  <w:style w:type="character" w:customStyle="1" w:styleId="NoSpacingChar">
    <w:name w:val="No Spacing Char"/>
    <w:basedOn w:val="DefaultParagraphFont"/>
    <w:link w:val="NoSpacing"/>
    <w:uiPriority w:val="1"/>
    <w:rsid w:val="0069347B"/>
  </w:style>
  <w:style w:type="paragraph" w:styleId="BalloonText">
    <w:name w:val="Balloon Text"/>
    <w:basedOn w:val="Normal"/>
    <w:link w:val="BalloonTextChar"/>
    <w:uiPriority w:val="99"/>
    <w:semiHidden/>
    <w:unhideWhenUsed/>
    <w:rsid w:val="00277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payaan2003@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upayaan.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upayaan2003@gmail.com" TargetMode="External"/><Relationship Id="rId4" Type="http://schemas.openxmlformats.org/officeDocument/2006/relationships/settings" Target="settings.xml"/><Relationship Id="rId9" Type="http://schemas.openxmlformats.org/officeDocument/2006/relationships/hyperlink" Target="http://www.rupayaan.in"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creator>Jitendra</dc:creator>
  <cp:lastModifiedBy>CAN30</cp:lastModifiedBy>
  <cp:revision>6</cp:revision>
  <dcterms:created xsi:type="dcterms:W3CDTF">2018-04-28T12:22:00Z</dcterms:created>
  <dcterms:modified xsi:type="dcterms:W3CDTF">2018-05-04T13:25:00Z</dcterms:modified>
</cp:coreProperties>
</file>